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E3" w:rsidRPr="009652F4" w:rsidRDefault="00862DE3" w:rsidP="00862DE3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862DE3" w:rsidRPr="009652F4" w:rsidRDefault="00862DE3" w:rsidP="00862DE3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САВДЯНСКАЯ СРЕДНЯЯ ОБЩЕОБРАЗОВАТЕЛЬНАЯ ШКОЛА</w:t>
      </w:r>
    </w:p>
    <w:p w:rsidR="00862DE3" w:rsidRDefault="00CD5F85" w:rsidP="00862DE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им.</w:t>
      </w:r>
      <w:r w:rsidR="00862DE3" w:rsidRPr="009652F4">
        <w:rPr>
          <w:rFonts w:ascii="Times New Roman" w:hAnsi="Times New Roman"/>
          <w:sz w:val="32"/>
          <w:szCs w:val="32"/>
        </w:rPr>
        <w:t xml:space="preserve"> И.Т. ТАРАНОВА</w:t>
      </w:r>
    </w:p>
    <w:p w:rsidR="00862DE3" w:rsidRDefault="00862DE3" w:rsidP="00862DE3">
      <w:pPr>
        <w:jc w:val="center"/>
        <w:rPr>
          <w:rFonts w:ascii="Times New Roman" w:hAnsi="Times New Roman"/>
          <w:sz w:val="32"/>
          <w:szCs w:val="32"/>
        </w:rPr>
      </w:pPr>
    </w:p>
    <w:p w:rsidR="00862DE3" w:rsidRPr="007B4384" w:rsidRDefault="00862DE3" w:rsidP="00862DE3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8"/>
        <w:tblW w:w="0" w:type="auto"/>
        <w:tblInd w:w="-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3686"/>
        <w:gridCol w:w="2892"/>
      </w:tblGrid>
      <w:tr w:rsidR="00862DE3" w:rsidRPr="007B4384" w:rsidTr="003140D3">
        <w:tc>
          <w:tcPr>
            <w:tcW w:w="3798" w:type="dxa"/>
            <w:shd w:val="clear" w:color="auto" w:fill="auto"/>
          </w:tcPr>
          <w:p w:rsidR="00862DE3" w:rsidRPr="007B4384" w:rsidRDefault="00862DE3" w:rsidP="00314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62DE3" w:rsidRPr="007B4384" w:rsidRDefault="00862DE3" w:rsidP="00314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</w:t>
            </w:r>
            <w:proofErr w:type="spellStart"/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Савдянская</w:t>
            </w:r>
            <w:proofErr w:type="spellEnd"/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СОШ им. И.Т. Таранова</w:t>
            </w:r>
          </w:p>
          <w:p w:rsidR="00862DE3" w:rsidRPr="007B4384" w:rsidRDefault="00862DE3" w:rsidP="00314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________ </w:t>
            </w:r>
            <w:proofErr w:type="spellStart"/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Ю.В.Славгородская</w:t>
            </w:r>
            <w:proofErr w:type="spellEnd"/>
          </w:p>
          <w:p w:rsidR="00862DE3" w:rsidRPr="007B4384" w:rsidRDefault="00862DE3" w:rsidP="00862DE3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B4384">
              <w:rPr>
                <w:rFonts w:ascii="Times New Roman" w:hAnsi="Times New Roman"/>
                <w:sz w:val="32"/>
                <w:szCs w:val="32"/>
              </w:rPr>
              <w:t>Пр. № 1</w:t>
            </w:r>
            <w:r w:rsidR="00E742A9">
              <w:rPr>
                <w:rFonts w:ascii="Times New Roman" w:hAnsi="Times New Roman"/>
                <w:sz w:val="32"/>
                <w:szCs w:val="32"/>
              </w:rPr>
              <w:t>50</w:t>
            </w:r>
            <w:r w:rsidRPr="007B4384">
              <w:rPr>
                <w:rFonts w:ascii="Times New Roman" w:hAnsi="Times New Roman"/>
                <w:sz w:val="32"/>
                <w:szCs w:val="32"/>
              </w:rPr>
              <w:t xml:space="preserve"> от </w:t>
            </w:r>
            <w:r>
              <w:rPr>
                <w:rFonts w:ascii="Times New Roman" w:hAnsi="Times New Roman"/>
                <w:sz w:val="32"/>
                <w:szCs w:val="32"/>
              </w:rPr>
              <w:t>30</w:t>
            </w:r>
            <w:r w:rsidRPr="007B4384">
              <w:rPr>
                <w:rFonts w:ascii="Times New Roman" w:hAnsi="Times New Roman"/>
                <w:sz w:val="32"/>
                <w:szCs w:val="32"/>
              </w:rPr>
              <w:t>.08.20</w:t>
            </w:r>
            <w:r w:rsidR="00E742A9"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:rsidR="00862DE3" w:rsidRPr="007B4384" w:rsidRDefault="00862DE3" w:rsidP="00314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 и рекомендован к утверждению педагогическим советом протокол </w:t>
            </w:r>
          </w:p>
          <w:p w:rsidR="00862DE3" w:rsidRPr="007B4384" w:rsidRDefault="00862DE3" w:rsidP="003140D3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E742A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797" w:type="dxa"/>
            <w:shd w:val="clear" w:color="auto" w:fill="auto"/>
          </w:tcPr>
          <w:p w:rsidR="00862DE3" w:rsidRDefault="00862DE3" w:rsidP="00314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 с родителями (законными представителями) ______/____________/</w:t>
            </w:r>
          </w:p>
          <w:p w:rsidR="00862DE3" w:rsidRPr="007B4384" w:rsidRDefault="00862DE3" w:rsidP="003140D3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862DE3" w:rsidRPr="007B4384" w:rsidRDefault="00862DE3" w:rsidP="00862DE3">
      <w:pPr>
        <w:rPr>
          <w:rFonts w:ascii="Times New Roman" w:hAnsi="Times New Roman" w:cs="Times New Roman"/>
          <w:sz w:val="28"/>
          <w:szCs w:val="28"/>
        </w:rPr>
      </w:pP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ИНДИВИДУАЛЬНЫЙ </w:t>
      </w:r>
      <w:r w:rsidRPr="00E86104">
        <w:rPr>
          <w:rFonts w:ascii="Times New Roman" w:hAnsi="Times New Roman" w:cs="Times New Roman"/>
          <w:b/>
          <w:sz w:val="44"/>
          <w:szCs w:val="44"/>
        </w:rPr>
        <w:t xml:space="preserve">УЧЕБНЫЙ  ПЛАН </w:t>
      </w: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обучающегося </w:t>
      </w:r>
      <w:r w:rsidR="00D44CE7">
        <w:rPr>
          <w:rFonts w:ascii="Times New Roman" w:hAnsi="Times New Roman" w:cs="Times New Roman"/>
          <w:b/>
          <w:sz w:val="44"/>
          <w:szCs w:val="44"/>
        </w:rPr>
        <w:t>8</w:t>
      </w:r>
      <w:r>
        <w:rPr>
          <w:rFonts w:ascii="Times New Roman" w:hAnsi="Times New Roman" w:cs="Times New Roman"/>
          <w:b/>
          <w:sz w:val="44"/>
          <w:szCs w:val="44"/>
        </w:rPr>
        <w:t xml:space="preserve"> класса </w:t>
      </w:r>
    </w:p>
    <w:p w:rsidR="00862DE3" w:rsidRPr="00E86104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6104">
        <w:rPr>
          <w:rFonts w:ascii="Times New Roman" w:hAnsi="Times New Roman" w:cs="Times New Roman"/>
          <w:b/>
          <w:sz w:val="44"/>
          <w:szCs w:val="44"/>
        </w:rPr>
        <w:t>МБОУ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86104">
        <w:rPr>
          <w:rFonts w:ascii="Times New Roman" w:hAnsi="Times New Roman" w:cs="Times New Roman"/>
          <w:b/>
          <w:sz w:val="44"/>
          <w:szCs w:val="44"/>
        </w:rPr>
        <w:t>Савдянской</w:t>
      </w:r>
      <w:proofErr w:type="spellEnd"/>
      <w:r w:rsidRPr="00E86104">
        <w:rPr>
          <w:rFonts w:ascii="Times New Roman" w:hAnsi="Times New Roman" w:cs="Times New Roman"/>
          <w:b/>
          <w:sz w:val="44"/>
          <w:szCs w:val="44"/>
        </w:rPr>
        <w:t xml:space="preserve"> СОШ </w:t>
      </w:r>
      <w:proofErr w:type="spellStart"/>
      <w:r w:rsidRPr="00E86104">
        <w:rPr>
          <w:rFonts w:ascii="Times New Roman" w:hAnsi="Times New Roman" w:cs="Times New Roman"/>
          <w:b/>
          <w:sz w:val="44"/>
          <w:szCs w:val="44"/>
        </w:rPr>
        <w:t>им.И.Т.Таранова</w:t>
      </w:r>
      <w:proofErr w:type="spellEnd"/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Дашкевич Александра</w:t>
      </w: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 202</w:t>
      </w:r>
      <w:r w:rsidR="00D44CE7">
        <w:rPr>
          <w:rFonts w:ascii="Times New Roman" w:hAnsi="Times New Roman" w:cs="Times New Roman"/>
          <w:b/>
          <w:sz w:val="44"/>
          <w:szCs w:val="44"/>
        </w:rPr>
        <w:t>2</w:t>
      </w:r>
      <w:r w:rsidRPr="00E86104">
        <w:rPr>
          <w:rFonts w:ascii="Times New Roman" w:hAnsi="Times New Roman" w:cs="Times New Roman"/>
          <w:b/>
          <w:sz w:val="44"/>
          <w:szCs w:val="44"/>
        </w:rPr>
        <w:t>-20</w:t>
      </w:r>
      <w:r>
        <w:rPr>
          <w:rFonts w:ascii="Times New Roman" w:hAnsi="Times New Roman" w:cs="Times New Roman"/>
          <w:b/>
          <w:sz w:val="44"/>
          <w:szCs w:val="44"/>
        </w:rPr>
        <w:t>2</w:t>
      </w:r>
      <w:r w:rsidR="00D44CE7">
        <w:rPr>
          <w:rFonts w:ascii="Times New Roman" w:hAnsi="Times New Roman" w:cs="Times New Roman"/>
          <w:b/>
          <w:sz w:val="44"/>
          <w:szCs w:val="44"/>
        </w:rPr>
        <w:t>3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E86104">
        <w:rPr>
          <w:rFonts w:ascii="Times New Roman" w:hAnsi="Times New Roman" w:cs="Times New Roman"/>
          <w:b/>
          <w:sz w:val="44"/>
          <w:szCs w:val="44"/>
        </w:rPr>
        <w:t>учебный год</w:t>
      </w: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2DE3" w:rsidRDefault="00862DE3" w:rsidP="00862DE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35A0A" w:rsidRPr="00B34C7C" w:rsidRDefault="00E35A0A" w:rsidP="00E35A0A">
      <w:pPr>
        <w:widowControl w:val="0"/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</w:t>
      </w:r>
      <w:r w:rsidRPr="00B34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чебный план  для обучающихся </w:t>
      </w:r>
      <w:r w:rsidRPr="00B34C7C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с умственной отсталостью (интеллектуальными нарушениями)</w:t>
      </w:r>
      <w:r w:rsidRPr="00B34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 </w:t>
      </w:r>
      <w:r w:rsidRPr="00B34C7C">
        <w:rPr>
          <w:rFonts w:ascii="Times New Roman" w:hAnsi="Times New Roman" w:cs="Times New Roman"/>
          <w:sz w:val="28"/>
          <w:szCs w:val="28"/>
          <w:lang w:eastAsia="ru-RU"/>
        </w:rPr>
        <w:t xml:space="preserve">для  детей с умеренной, тяжелой, глубокой умственной отсталостью (интеллектуальными нарушениями), с тяжелыми и множественными нарушениями развития </w:t>
      </w:r>
      <w:r w:rsidRPr="00B34C7C">
        <w:rPr>
          <w:rFonts w:ascii="Times New Roman" w:hAnsi="Times New Roman" w:cs="Times New Roman"/>
          <w:sz w:val="28"/>
          <w:szCs w:val="28"/>
        </w:rPr>
        <w:t xml:space="preserve">(ТМНР) </w:t>
      </w:r>
      <w:r w:rsidRPr="00B34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разработан  на основе  </w:t>
      </w:r>
      <w:r w:rsidRPr="00B34C7C">
        <w:rPr>
          <w:rFonts w:ascii="Times New Roman" w:hAnsi="Times New Roman" w:cs="Times New Roman"/>
          <w:sz w:val="28"/>
          <w:szCs w:val="28"/>
        </w:rPr>
        <w:t>требований следующих нормативных документов:</w:t>
      </w:r>
      <w:proofErr w:type="gramEnd"/>
    </w:p>
    <w:p w:rsidR="00E35A0A" w:rsidRPr="00B34C7C" w:rsidRDefault="00E35A0A" w:rsidP="00E35A0A">
      <w:pPr>
        <w:widowControl w:val="0"/>
        <w:spacing w:after="0" w:line="240" w:lineRule="auto"/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693E22" w:rsidRDefault="00693E22" w:rsidP="00693E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Федеральный закон от 29.12.2012 N 273-ФЗ (ред. от 02.07.2021) "Об образовании в Российской Федерации" (с изм. и доп., вступ. в силу с 13.07.2021);</w:t>
      </w:r>
    </w:p>
    <w:p w:rsidR="00693E22" w:rsidRDefault="00693E22" w:rsidP="00693E22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 Ростовской области от 14 ноября 2013 года N 26-ЗС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Об образовании в Ростовской области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6 ноября 2020 года)</w:t>
      </w:r>
    </w:p>
    <w:p w:rsidR="00693E22" w:rsidRDefault="00693E22" w:rsidP="00693E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693E22" w:rsidRDefault="00693E22" w:rsidP="00693E22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</w:t>
      </w:r>
      <w:r>
        <w:rPr>
          <w:rFonts w:ascii="Times New Roman" w:hAnsi="Times New Roman"/>
          <w:sz w:val="28"/>
          <w:szCs w:val="28"/>
        </w:rPr>
        <w:t>одобренной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 федерального учебно-методического объединения по общему образованию (протокол от 22 декабря 2015 г. №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4/15)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30 августа 2011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93E22" w:rsidRDefault="00693E22" w:rsidP="00693E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693E22" w:rsidRDefault="00693E22" w:rsidP="00693E22">
      <w:pPr>
        <w:pStyle w:val="Default"/>
        <w:jc w:val="both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bCs/>
          <w:sz w:val="28"/>
          <w:szCs w:val="28"/>
        </w:rPr>
        <w:t>28.09.2020 г. N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28</w:t>
      </w:r>
      <w:r>
        <w:rPr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САНПИН 2.4.3648-20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"Санитарно – эпидемиологические требования организации воспитания и обучения, отдыха и оздоровления детей и молодежи»;</w:t>
      </w: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254".</w:t>
      </w: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№115 от 22.03.2021год «Об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</w:t>
      </w: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E22" w:rsidRDefault="00693E22" w:rsidP="00693E22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12 мая 2011 г. N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03-296 «Об организации внеурочной деятельности при введении ФГОС общего образования»;</w:t>
      </w:r>
    </w:p>
    <w:p w:rsidR="00693E22" w:rsidRDefault="00693E22" w:rsidP="00693E22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693E22" w:rsidRDefault="00693E22" w:rsidP="00693E22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13.10.2011 г. № 19-255 «О направлении рекомендации» (Рекомендации по совершенствованию преподавания физической культуры в специальных (коррекционных) заведениях);</w:t>
      </w:r>
    </w:p>
    <w:p w:rsidR="00693E22" w:rsidRDefault="00693E22" w:rsidP="00693E22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693E22" w:rsidRDefault="00693E22" w:rsidP="00693E22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Минобразования России от 31.10.2003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3E22" w:rsidRDefault="00693E22" w:rsidP="00693E22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E22" w:rsidRDefault="00693E22" w:rsidP="00693E22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программа воспитания (одобрена решением федерального учебно- методического объединения по общему образованию, протокол от 2 июня 2020 г. № 2/20</w:t>
      </w:r>
      <w:r>
        <w:rPr>
          <w:sz w:val="28"/>
          <w:szCs w:val="28"/>
        </w:rPr>
        <w:t>)</w:t>
      </w:r>
    </w:p>
    <w:p w:rsidR="00693E22" w:rsidRDefault="00693E22" w:rsidP="00693E2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693E22" w:rsidRDefault="00693E22" w:rsidP="00693E2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Уставом МБОУ </w:t>
      </w:r>
      <w:proofErr w:type="spellStart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Савдянской</w:t>
      </w:r>
      <w:proofErr w:type="spellEnd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СОШ </w:t>
      </w:r>
      <w:proofErr w:type="spellStart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им.И.Т.Таранова</w:t>
      </w:r>
      <w:proofErr w:type="spellEnd"/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и Правилами внутреннего распорядка.</w:t>
      </w:r>
    </w:p>
    <w:p w:rsidR="00693E22" w:rsidRDefault="00693E22" w:rsidP="00693E2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A0A" w:rsidRPr="00B34C7C" w:rsidRDefault="00E35A0A" w:rsidP="00E35A0A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B34C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       Организация образовательного процесса регламентируется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</w:t>
      </w:r>
      <w:r w:rsidRPr="00B34C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чебным планом, расписанием занятий, которые разрабатываются и утверждаются образовательным учреждением самостоятельно. Режим функционирования устанавливается в соответствии с СанПиН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2.4.3648-20</w:t>
      </w:r>
      <w:r w:rsidRPr="00B34C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, Уставом образовательного учреждения и Правилами внутреннего распорядка.</w:t>
      </w:r>
    </w:p>
    <w:p w:rsidR="00E35A0A" w:rsidRPr="00B34C7C" w:rsidRDefault="00E35A0A" w:rsidP="00E35A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eastAsia="HiddenHorzOCR" w:hAnsi="Times New Roman" w:cs="Times New Roman"/>
          <w:sz w:val="28"/>
          <w:szCs w:val="28"/>
        </w:rPr>
        <w:t xml:space="preserve">Учебный план в рамках ФГОС является только одним из </w:t>
      </w:r>
      <w:r w:rsidRPr="00B34C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B34C7C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организационных </w:t>
      </w:r>
      <w:r w:rsidRPr="00B34C7C">
        <w:rPr>
          <w:rFonts w:ascii="Times New Roman" w:hAnsi="Times New Roman" w:cs="Times New Roman"/>
          <w:sz w:val="28"/>
          <w:szCs w:val="28"/>
        </w:rPr>
        <w:t xml:space="preserve">(помимо целевых и содержательных) </w:t>
      </w:r>
      <w:r w:rsidRPr="00B34C7C">
        <w:rPr>
          <w:rFonts w:ascii="Times New Roman" w:eastAsia="HiddenHorzOCR" w:hAnsi="Times New Roman" w:cs="Times New Roman"/>
          <w:sz w:val="28"/>
          <w:szCs w:val="28"/>
        </w:rPr>
        <w:t xml:space="preserve">механизмов выполнения адаптированной </w:t>
      </w:r>
      <w:r w:rsidRPr="00B34C7C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  образования обучающихся </w:t>
      </w:r>
      <w:r w:rsidRPr="00B34C7C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с умственной отсталостью (интеллектуальными нарушениями)</w:t>
      </w:r>
      <w:r w:rsidRPr="00B34C7C">
        <w:rPr>
          <w:rFonts w:ascii="Times New Roman" w:hAnsi="Times New Roman" w:cs="Times New Roman"/>
          <w:sz w:val="28"/>
          <w:szCs w:val="28"/>
        </w:rPr>
        <w:t xml:space="preserve">, наряду с которым разрабатывается </w:t>
      </w:r>
      <w:r w:rsidRPr="00B34C7C">
        <w:rPr>
          <w:rFonts w:ascii="Times New Roman" w:hAnsi="Times New Roman" w:cs="Times New Roman"/>
          <w:spacing w:val="2"/>
          <w:sz w:val="28"/>
          <w:szCs w:val="28"/>
        </w:rPr>
        <w:t xml:space="preserve">система условий реализации АОПП </w:t>
      </w:r>
      <w:r w:rsidRPr="00B34C7C">
        <w:rPr>
          <w:rFonts w:ascii="Times New Roman" w:hAnsi="Times New Roman" w:cs="Times New Roman"/>
          <w:sz w:val="28"/>
          <w:szCs w:val="28"/>
        </w:rPr>
        <w:t xml:space="preserve">и план внеурочной деятельности. </w:t>
      </w:r>
      <w:r w:rsidRPr="00B34C7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E35A0A" w:rsidRPr="00B34C7C" w:rsidRDefault="00E35A0A" w:rsidP="00E35A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 Учебный план образовательной организации – нормативный  правовой документ, устанавливающий перечень учебных предметов, курсов, дисциплин и объем учебного времени, отводимого на их изучение по    классам (годам) обучения.</w:t>
      </w:r>
    </w:p>
    <w:p w:rsidR="00E35A0A" w:rsidRPr="00B34C7C" w:rsidRDefault="00E35A0A" w:rsidP="00E35A0A">
      <w:pPr>
        <w:pStyle w:val="Con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C7C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Учебный план отражает цели и задачи  АООП (2 вариант)   образовательной организации, ориентированной на достижение учащимися личностных и предметных результатов в соответствии с требованиями ФГОС.</w:t>
      </w:r>
    </w:p>
    <w:p w:rsidR="00E35A0A" w:rsidRPr="00B34C7C" w:rsidRDefault="00E35A0A" w:rsidP="00E35A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A0A" w:rsidRPr="00B34C7C" w:rsidRDefault="00E35A0A" w:rsidP="00E35A0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34C7C">
        <w:rPr>
          <w:rFonts w:ascii="Times New Roman" w:hAnsi="Times New Roman"/>
          <w:sz w:val="28"/>
          <w:szCs w:val="28"/>
        </w:rPr>
        <w:t xml:space="preserve">чебный план организации, реализующей вариант 2 АООП, включает две части: 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 xml:space="preserve">I – обязательная часть, включает: </w:t>
      </w:r>
    </w:p>
    <w:p w:rsidR="00E35A0A" w:rsidRPr="00B34C7C" w:rsidRDefault="00E35A0A" w:rsidP="00E35A0A">
      <w:pPr>
        <w:pStyle w:val="a3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>шесть образовательных областей, представленных десятью учебными предметами;</w:t>
      </w:r>
    </w:p>
    <w:p w:rsidR="00E35A0A" w:rsidRPr="00B34C7C" w:rsidRDefault="00E35A0A" w:rsidP="00E35A0A">
      <w:pPr>
        <w:pStyle w:val="a3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 xml:space="preserve">коррекционно-развивающие занятия, проводимые учителем-логопедом, учителем или учителем-дефектологом;    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  <w:lang w:val="en-US"/>
        </w:rPr>
        <w:t>II</w:t>
      </w:r>
      <w:r w:rsidRPr="00B34C7C">
        <w:rPr>
          <w:rFonts w:ascii="Times New Roman" w:hAnsi="Times New Roman"/>
          <w:sz w:val="28"/>
          <w:szCs w:val="28"/>
        </w:rPr>
        <w:t xml:space="preserve"> – часть, формируемая участниками образовательного процесса, включает:</w:t>
      </w:r>
    </w:p>
    <w:p w:rsidR="00E35A0A" w:rsidRPr="00B34C7C" w:rsidRDefault="00E35A0A" w:rsidP="00E35A0A">
      <w:pPr>
        <w:pStyle w:val="a3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>коррекционные курсы, проводимые различными специалистами;</w:t>
      </w:r>
    </w:p>
    <w:p w:rsidR="00E35A0A" w:rsidRPr="00B34C7C" w:rsidRDefault="00E35A0A" w:rsidP="00E35A0A">
      <w:pPr>
        <w:pStyle w:val="a3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 xml:space="preserve">внеурочные мероприятия. </w:t>
      </w:r>
    </w:p>
    <w:p w:rsidR="00E35A0A" w:rsidRPr="00B34C7C" w:rsidRDefault="00E35A0A" w:rsidP="00E35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        Обязательная часть АООП для обучающихся с умеренной, тяжелой, глубокой умственной отсталостью (интеллектуальными нарушениями) и тяжелыми и множественными нарушениями развития составляет не менее 60%, а часть, формируемая участниками образовательных отношений не более 40% от общего объема АООП.</w:t>
      </w:r>
    </w:p>
    <w:p w:rsidR="00E35A0A" w:rsidRPr="00B34C7C" w:rsidRDefault="00E35A0A" w:rsidP="00E35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        В отдельных случаях соотношение объема обязательной части СИПР и части, формируемой участниками образовательных отношений, определяется индивидуальными образовательными возможностями обучающегося.</w:t>
      </w:r>
    </w:p>
    <w:p w:rsidR="00E35A0A" w:rsidRPr="00B34C7C" w:rsidRDefault="00E35A0A" w:rsidP="00E35A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Своеобразный характер развития детей  </w:t>
      </w:r>
      <w:r w:rsidRPr="00B34C7C">
        <w:rPr>
          <w:rFonts w:ascii="Times New Roman" w:hAnsi="Times New Roman" w:cs="Times New Roman"/>
          <w:sz w:val="28"/>
          <w:szCs w:val="28"/>
          <w:lang w:eastAsia="ru-RU"/>
        </w:rPr>
        <w:t xml:space="preserve"> с умеренной, тяжелой, глубокой умственной отсталостью (интеллектуальными нарушениями), с  </w:t>
      </w:r>
      <w:r w:rsidRPr="00B34C7C">
        <w:rPr>
          <w:rFonts w:ascii="Times New Roman" w:hAnsi="Times New Roman" w:cs="Times New Roman"/>
          <w:sz w:val="28"/>
          <w:szCs w:val="28"/>
        </w:rPr>
        <w:t>ТМНР (нарушения опорно-двигательных функций, сенсорными, соматическими нарушениями, расстройствами аутистического спектра и эмоционально-волевой сферы или другими нарушениями)</w:t>
      </w:r>
      <w:r w:rsidRPr="00B34C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 w:rsidRPr="00B34C7C">
        <w:rPr>
          <w:rFonts w:ascii="Times New Roman" w:hAnsi="Times New Roman" w:cs="Times New Roman"/>
          <w:sz w:val="28"/>
          <w:szCs w:val="28"/>
        </w:rPr>
        <w:t xml:space="preserve">  определяет наличие особых образовательных потребностей, реализация которых осуществляется не только в ходе общеобразовательной подготовки, но и в процессе коррекционной работы. В соответствии с ч.2 ст.79 и ч.3 ст.79 Федерального закона №273-ФЗ «Об образовании в Российской Федерации» для обучающихся с ограниченными возможностями здоровья создаются специальные условия для получения образования, включающие в себя проведение групповых и индивидуальных коррекционных занятий. </w:t>
      </w:r>
    </w:p>
    <w:p w:rsidR="00E35A0A" w:rsidRPr="00B34C7C" w:rsidRDefault="00E35A0A" w:rsidP="00E35A0A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до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E35A0A" w:rsidRPr="00B34C7C" w:rsidRDefault="00E35A0A" w:rsidP="00E35A0A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В учебном плане часы </w:t>
      </w:r>
      <w:r w:rsidRPr="00B34C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коррекционно-развивающей области</w:t>
      </w:r>
      <w:r w:rsidRPr="00B34C7C">
        <w:rPr>
          <w:rFonts w:ascii="Times New Roman" w:hAnsi="Times New Roman" w:cs="Times New Roman"/>
          <w:sz w:val="28"/>
          <w:szCs w:val="28"/>
        </w:rPr>
        <w:t xml:space="preserve"> представлены следующими коррекционными курсами:  «Сенсорное развитие», «Предметно-практические действия», «Двигательное развитие», «Альтернативная коммуникация», «Коррекционно-развивающие занятия». </w:t>
      </w:r>
    </w:p>
    <w:p w:rsidR="00E35A0A" w:rsidRPr="00B34C7C" w:rsidRDefault="00E35A0A" w:rsidP="00E35A0A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lastRenderedPageBreak/>
        <w:t>Содержание данной области может быть дополнено организацией самостоятельно на основании рекомендаций ПМПК, ИПР.</w:t>
      </w:r>
    </w:p>
    <w:p w:rsidR="00E35A0A" w:rsidRPr="00162643" w:rsidRDefault="00E35A0A" w:rsidP="00E35A0A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E35A0A" w:rsidRPr="00B34C7C" w:rsidRDefault="00E35A0A" w:rsidP="00E35A0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75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         </w:t>
      </w:r>
      <w:r w:rsidRPr="00B34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E35A0A" w:rsidRPr="00B34C7C" w:rsidRDefault="00E35A0A" w:rsidP="00E35A0A">
      <w:pPr>
        <w:widowControl w:val="0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2 - 9 класс – 34 учебные недели.</w:t>
      </w:r>
    </w:p>
    <w:p w:rsidR="00E35A0A" w:rsidRPr="00B34C7C" w:rsidRDefault="00E35A0A" w:rsidP="00E35A0A">
      <w:pPr>
        <w:pStyle w:val="7"/>
        <w:shd w:val="clear" w:color="auto" w:fill="auto"/>
        <w:spacing w:before="0" w:line="240" w:lineRule="auto"/>
        <w:ind w:left="20" w:right="20" w:firstLine="700"/>
        <w:jc w:val="both"/>
        <w:rPr>
          <w:color w:val="000000"/>
          <w:sz w:val="28"/>
          <w:szCs w:val="28"/>
          <w:lang w:eastAsia="ru-RU"/>
        </w:rPr>
      </w:pPr>
      <w:r w:rsidRPr="00B34C7C">
        <w:rPr>
          <w:color w:val="000000"/>
          <w:sz w:val="28"/>
          <w:szCs w:val="28"/>
          <w:lang w:eastAsia="ru-RU"/>
        </w:rPr>
        <w:t>Продолжительность учебной недели в течение всех лет обучения - 5 дней. Пятиднев</w:t>
      </w:r>
      <w:r w:rsidRPr="00B34C7C">
        <w:rPr>
          <w:color w:val="000000"/>
          <w:sz w:val="28"/>
          <w:szCs w:val="28"/>
          <w:lang w:eastAsia="ru-RU"/>
        </w:rPr>
        <w:softHyphen/>
        <w:t>ная рабочая неделя устанавливается в целях сохранения и укрепления здоровья обучающих</w:t>
      </w:r>
      <w:r w:rsidRPr="00B34C7C">
        <w:rPr>
          <w:color w:val="000000"/>
          <w:sz w:val="28"/>
          <w:szCs w:val="28"/>
          <w:lang w:eastAsia="ru-RU"/>
        </w:rPr>
        <w:softHyphen/>
        <w:t xml:space="preserve">ся. Обучение проходит в одну смену. </w:t>
      </w:r>
      <w:r w:rsidRPr="00B34C7C">
        <w:rPr>
          <w:sz w:val="28"/>
          <w:szCs w:val="28"/>
        </w:rPr>
        <w:t>Комплектование детей в классах (группах) проводится на основании заключения ПМПК. Количество детей в классах (группах) определяется  в зависимости от категории обучающихся</w:t>
      </w:r>
      <w:r w:rsidRPr="00B34C7C">
        <w:rPr>
          <w:color w:val="000000"/>
          <w:sz w:val="28"/>
          <w:szCs w:val="28"/>
          <w:lang w:eastAsia="ru-RU"/>
        </w:rPr>
        <w:t xml:space="preserve"> согласно СанПиН 2.4.</w:t>
      </w:r>
      <w:r>
        <w:rPr>
          <w:color w:val="000000"/>
          <w:sz w:val="28"/>
          <w:szCs w:val="28"/>
          <w:lang w:eastAsia="ru-RU"/>
        </w:rPr>
        <w:t>3648-20</w:t>
      </w:r>
      <w:r w:rsidRPr="00B34C7C">
        <w:rPr>
          <w:sz w:val="28"/>
          <w:szCs w:val="28"/>
        </w:rPr>
        <w:t xml:space="preserve">. </w:t>
      </w:r>
    </w:p>
    <w:p w:rsidR="00E35A0A" w:rsidRPr="00B34C7C" w:rsidRDefault="00E35A0A" w:rsidP="00E35A0A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E35A0A" w:rsidRPr="00B34C7C" w:rsidRDefault="00E35A0A" w:rsidP="00E35A0A">
      <w:pPr>
        <w:pStyle w:val="Defaul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          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превышает гигиенические требования к максимальному общему объему недельной нагрузки обучающихся по классам</w:t>
      </w:r>
      <w:r w:rsidRPr="00B34C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2.4.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3648-20</w:t>
      </w:r>
      <w:r w:rsidRPr="00B34C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E35A0A" w:rsidRPr="00B34C7C" w:rsidRDefault="00E35A0A" w:rsidP="00E35A0A">
      <w:pPr>
        <w:pStyle w:val="Default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          Различия в психофизическом развитии детей с </w:t>
      </w:r>
      <w:r w:rsidRPr="00B34C7C">
        <w:rPr>
          <w:rFonts w:ascii="Times New Roman" w:hAnsi="Times New Roman" w:cs="Times New Roman"/>
          <w:sz w:val="28"/>
          <w:szCs w:val="28"/>
          <w:lang w:eastAsia="ru-RU"/>
        </w:rPr>
        <w:t xml:space="preserve">умеренной, тяжелой, глубокой умственной отсталостью (интеллектуальными нарушениями), с  </w:t>
      </w:r>
      <w:r w:rsidRPr="00B34C7C">
        <w:rPr>
          <w:rFonts w:ascii="Times New Roman" w:hAnsi="Times New Roman" w:cs="Times New Roman"/>
          <w:sz w:val="28"/>
          <w:szCs w:val="28"/>
        </w:rPr>
        <w:t>ТМНР  и соответственно в образовательных потребностях обуславливают необходимость создания нескольких вариантов учебных планов.</w:t>
      </w:r>
    </w:p>
    <w:p w:rsidR="00E35A0A" w:rsidRPr="007943C9" w:rsidRDefault="00E35A0A" w:rsidP="00E35A0A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43C9">
        <w:rPr>
          <w:rFonts w:ascii="Times New Roman" w:hAnsi="Times New Roman" w:cs="Times New Roman"/>
          <w:sz w:val="28"/>
          <w:szCs w:val="28"/>
        </w:rPr>
        <w:t xml:space="preserve">Вариант 2 предполагает, что обучающийся с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  </w:t>
      </w:r>
    </w:p>
    <w:p w:rsidR="00E35A0A" w:rsidRPr="00DB3EFB" w:rsidRDefault="00E35A0A" w:rsidP="00E35A0A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C7C">
        <w:rPr>
          <w:rFonts w:ascii="Times New Roman" w:hAnsi="Times New Roman" w:cs="Times New Roman"/>
          <w:sz w:val="28"/>
          <w:szCs w:val="28"/>
        </w:rPr>
        <w:t xml:space="preserve"> </w:t>
      </w:r>
      <w:r w:rsidRPr="00162643">
        <w:rPr>
          <w:rFonts w:ascii="Times New Roman" w:hAnsi="Times New Roman" w:cs="Times New Roman"/>
          <w:sz w:val="28"/>
          <w:szCs w:val="28"/>
        </w:rPr>
        <w:t xml:space="preserve"> </w:t>
      </w:r>
      <w:r w:rsidRPr="00DB3EFB">
        <w:rPr>
          <w:rFonts w:ascii="Times New Roman" w:hAnsi="Times New Roman"/>
          <w:sz w:val="28"/>
          <w:szCs w:val="28"/>
        </w:rPr>
        <w:t>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обучающихся.</w:t>
      </w:r>
    </w:p>
    <w:p w:rsidR="00E35A0A" w:rsidRPr="00DB3EFB" w:rsidRDefault="00E35A0A" w:rsidP="00E35A0A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A0A" w:rsidRPr="00B34C7C" w:rsidRDefault="00E35A0A" w:rsidP="00E35A0A">
      <w:pPr>
        <w:pStyle w:val="Default"/>
        <w:numPr>
          <w:ilvl w:val="0"/>
          <w:numId w:val="4"/>
        </w:numPr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B34C7C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учебного плана для </w:t>
      </w:r>
      <w:proofErr w:type="gramStart"/>
      <w:r w:rsidRPr="00B34C7C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B34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4C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умеренной, тяжелой, глубокой умственной отсталостью (интеллектуальными нарушениями), с  </w:t>
      </w:r>
      <w:r w:rsidRPr="00B34C7C">
        <w:rPr>
          <w:rFonts w:ascii="Times New Roman" w:hAnsi="Times New Roman" w:cs="Times New Roman"/>
          <w:b/>
          <w:sz w:val="28"/>
          <w:szCs w:val="28"/>
        </w:rPr>
        <w:t>ТМНР</w:t>
      </w:r>
    </w:p>
    <w:p w:rsidR="00E35A0A" w:rsidRDefault="00E35A0A" w:rsidP="00E35A0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5A0A" w:rsidRPr="00B34C7C" w:rsidRDefault="00E35A0A" w:rsidP="00E35A0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B34C7C">
        <w:rPr>
          <w:rFonts w:ascii="Times New Roman" w:hAnsi="Times New Roman" w:cs="Times New Roman"/>
          <w:bCs/>
          <w:sz w:val="28"/>
          <w:szCs w:val="28"/>
        </w:rPr>
        <w:t xml:space="preserve">Учебный план </w:t>
      </w:r>
      <w:r w:rsidRPr="00B34C7C">
        <w:rPr>
          <w:rFonts w:ascii="Times New Roman" w:hAnsi="Times New Roman" w:cs="Times New Roman"/>
          <w:sz w:val="28"/>
          <w:szCs w:val="28"/>
        </w:rPr>
        <w:t xml:space="preserve">предполагает, что обучающийся </w:t>
      </w:r>
      <w:r w:rsidRPr="00B34C7C">
        <w:rPr>
          <w:rFonts w:ascii="Times New Roman" w:hAnsi="Times New Roman" w:cs="Times New Roman"/>
          <w:sz w:val="28"/>
          <w:szCs w:val="28"/>
          <w:lang w:eastAsia="ru-RU"/>
        </w:rPr>
        <w:t>умеренной, тяжелой, глубокой умственной отсталостью (интеллектуальными нарушениями),</w:t>
      </w:r>
      <w:r w:rsidRPr="00B34C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4C7C">
        <w:rPr>
          <w:rFonts w:ascii="Times New Roman" w:hAnsi="Times New Roman" w:cs="Times New Roman"/>
          <w:sz w:val="28"/>
          <w:szCs w:val="28"/>
        </w:rPr>
        <w:t xml:space="preserve">с ТМНР в соответствии с уровнем развития интеллекта получает образование по АООП, которое по содержанию и итоговым достижениям   определяется его индивидуальными возможностями. На основе АООП организация разрабатывает специальную </w:t>
      </w:r>
      <w:r w:rsidRPr="00B34C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индивидуальную программу развития </w:t>
      </w:r>
      <w:r w:rsidRPr="00B34C7C">
        <w:rPr>
          <w:rFonts w:ascii="Times New Roman" w:hAnsi="Times New Roman" w:cs="Times New Roman"/>
          <w:sz w:val="28"/>
          <w:szCs w:val="28"/>
        </w:rPr>
        <w:t>(СИПР), учитывающую специфические образовательные потребности обучающегося.</w:t>
      </w:r>
    </w:p>
    <w:p w:rsidR="00E35A0A" w:rsidRPr="00162643" w:rsidRDefault="00E35A0A" w:rsidP="00E35A0A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FB">
        <w:rPr>
          <w:rFonts w:ascii="Times New Roman" w:hAnsi="Times New Roman" w:cs="Times New Roman"/>
          <w:sz w:val="28"/>
          <w:szCs w:val="28"/>
        </w:rPr>
        <w:lastRenderedPageBreak/>
        <w:t>Обязательной является специальная организация среды для реализации особых образовательных потребностей обучающегося, развитие его жизнен</w:t>
      </w:r>
      <w:r w:rsidRPr="00DB3EFB">
        <w:rPr>
          <w:rFonts w:ascii="Times New Roman" w:hAnsi="Times New Roman" w:cs="Times New Roman"/>
          <w:sz w:val="28"/>
          <w:szCs w:val="28"/>
        </w:rPr>
        <w:softHyphen/>
        <w:t>ной компетенции в разных социальных сферах (образовательной, семейной, досуговой, трудовой и других).</w:t>
      </w:r>
      <w:r>
        <w:rPr>
          <w:sz w:val="20"/>
          <w:szCs w:val="20"/>
        </w:rPr>
        <w:t xml:space="preserve"> </w:t>
      </w:r>
      <w:r w:rsidRPr="00B34C7C">
        <w:rPr>
          <w:rFonts w:ascii="Times New Roman" w:hAnsi="Times New Roman" w:cs="Times New Roman"/>
          <w:sz w:val="28"/>
          <w:szCs w:val="28"/>
        </w:rPr>
        <w:t>СИПР предусматривает не только адаптацию ребенка к условиям домашней жизни, но и доступное ему социальное развитие.</w:t>
      </w:r>
    </w:p>
    <w:p w:rsidR="00E35A0A" w:rsidRPr="00B34C7C" w:rsidRDefault="00E35A0A" w:rsidP="00E35A0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34C7C">
        <w:rPr>
          <w:rFonts w:ascii="Times New Roman" w:hAnsi="Times New Roman" w:cs="Times New Roman"/>
          <w:sz w:val="28"/>
          <w:szCs w:val="28"/>
        </w:rPr>
        <w:t xml:space="preserve">чебный план включает </w:t>
      </w:r>
      <w:r w:rsidRPr="00B34C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:rsidR="00E35A0A" w:rsidRPr="00B34C7C" w:rsidRDefault="00E35A0A" w:rsidP="00E35A0A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B34C7C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/>
        </w:rPr>
        <w:t xml:space="preserve">           </w:t>
      </w:r>
      <w:r w:rsidRPr="00B34C7C"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 w:rsidRPr="00B34C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34C7C">
        <w:rPr>
          <w:rFonts w:ascii="Times New Roman" w:hAnsi="Times New Roman" w:cs="Times New Roman"/>
          <w:b/>
          <w:color w:val="auto"/>
          <w:sz w:val="28"/>
          <w:szCs w:val="28"/>
        </w:rPr>
        <w:t>учебного плана</w:t>
      </w:r>
      <w:r w:rsidRPr="00B34C7C"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</w:t>
      </w:r>
      <w:r w:rsidRPr="00B34C7C">
        <w:rPr>
          <w:rFonts w:ascii="Times New Roman" w:hAnsi="Times New Roman" w:cs="Times New Roman"/>
          <w:sz w:val="28"/>
          <w:szCs w:val="28"/>
        </w:rPr>
        <w:t xml:space="preserve">вариант 2 </w:t>
      </w:r>
      <w:r w:rsidRPr="00B34C7C">
        <w:rPr>
          <w:rFonts w:ascii="Times New Roman" w:hAnsi="Times New Roman" w:cs="Times New Roman"/>
          <w:color w:val="auto"/>
          <w:sz w:val="28"/>
          <w:szCs w:val="28"/>
        </w:rPr>
        <w:t>АООП, и учебное время, отводимое на их изучение по классам (годам) обучения.</w:t>
      </w:r>
    </w:p>
    <w:p w:rsidR="00E35A0A" w:rsidRPr="00B34C7C" w:rsidRDefault="00E35A0A" w:rsidP="00E35A0A">
      <w:pPr>
        <w:pStyle w:val="a6"/>
        <w:spacing w:line="24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 w:rsidRPr="00B34C7C"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E35A0A" w:rsidRPr="00B34C7C" w:rsidRDefault="00E35A0A" w:rsidP="00E35A0A">
      <w:pPr>
        <w:pStyle w:val="a7"/>
        <w:spacing w:line="24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 w:rsidRPr="00B34C7C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E35A0A" w:rsidRPr="00B34C7C" w:rsidRDefault="00E35A0A" w:rsidP="00E35A0A">
      <w:pPr>
        <w:pStyle w:val="a7"/>
        <w:spacing w:line="24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 w:rsidRPr="00B34C7C">
        <w:rPr>
          <w:rFonts w:ascii="Times New Roman" w:hAnsi="Times New Roman" w:cs="Times New Roman"/>
          <w:color w:val="auto"/>
          <w:sz w:val="28"/>
          <w:szCs w:val="28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E35A0A" w:rsidRPr="00B34C7C" w:rsidRDefault="00E35A0A" w:rsidP="00E35A0A">
      <w:pPr>
        <w:pStyle w:val="a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34C7C"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E35A0A" w:rsidRPr="00B34C7C" w:rsidRDefault="00E35A0A" w:rsidP="00E35A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Обязательная часть</w:t>
      </w:r>
      <w:r w:rsidRPr="00B34C7C">
        <w:rPr>
          <w:rFonts w:ascii="Times New Roman" w:hAnsi="Times New Roman" w:cs="Times New Roman"/>
          <w:sz w:val="28"/>
          <w:szCs w:val="28"/>
        </w:rPr>
        <w:t xml:space="preserve"> учебного плана включает обязательные предметные области: язык и речевая практика, математика, окружающий мир, искусство, технология, физическая культура.</w:t>
      </w:r>
    </w:p>
    <w:p w:rsidR="00E35A0A" w:rsidRPr="00B34C7C" w:rsidRDefault="00E35A0A" w:rsidP="00E35A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>При этом выделяются основные задачи реализации содержания каждой предметной области.</w:t>
      </w:r>
    </w:p>
    <w:p w:rsidR="00E35A0A" w:rsidRPr="00B34C7C" w:rsidRDefault="00E35A0A" w:rsidP="00E35A0A">
      <w:pPr>
        <w:widowControl w:val="0"/>
        <w:spacing w:after="0" w:line="24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C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 w:rsidRPr="00B34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E35A0A" w:rsidRPr="00B34C7C" w:rsidRDefault="00E35A0A" w:rsidP="00E35A0A">
      <w:pPr>
        <w:widowControl w:val="0"/>
        <w:spacing w:after="0" w:line="240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>- Речь и альтернативная коммуникация.</w:t>
      </w:r>
    </w:p>
    <w:p w:rsidR="00E35A0A" w:rsidRPr="00B34C7C" w:rsidRDefault="00E35A0A" w:rsidP="00E35A0A">
      <w:pPr>
        <w:widowControl w:val="0"/>
        <w:spacing w:after="0" w:line="240" w:lineRule="auto"/>
        <w:ind w:right="20" w:firstLine="70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34C7C">
        <w:rPr>
          <w:rFonts w:ascii="Times New Roman" w:hAnsi="Times New Roman" w:cs="Times New Roman"/>
          <w:b/>
          <w:bCs/>
          <w:iCs/>
          <w:sz w:val="28"/>
          <w:szCs w:val="28"/>
        </w:rPr>
        <w:t>Основные задачи реализации содержания: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 xml:space="preserve">Развитие речи как средства общения в контексте познания окружающего мира и личного опыта ребенка. Овладение доступными средствами коммуникации и общения – вербальными и невербальными. Умение пользоваться доступными средствами коммуникации в практике экспрессивной и </w:t>
      </w:r>
      <w:proofErr w:type="spellStart"/>
      <w:r w:rsidRPr="00B34C7C">
        <w:rPr>
          <w:rFonts w:ascii="Times New Roman" w:hAnsi="Times New Roman"/>
          <w:sz w:val="28"/>
          <w:szCs w:val="28"/>
        </w:rPr>
        <w:t>импрессивной</w:t>
      </w:r>
      <w:proofErr w:type="spellEnd"/>
      <w:r w:rsidRPr="00B34C7C">
        <w:rPr>
          <w:rFonts w:ascii="Times New Roman" w:hAnsi="Times New Roman"/>
          <w:sz w:val="28"/>
          <w:szCs w:val="28"/>
        </w:rPr>
        <w:t xml:space="preserve"> речи для решения соответствующих возрасту житейских задач. Глобальное чтение в доступных ребенку пределах, понимание смысла узнаваемого слова. Развитие предпосылок к осмысленному чтению и письму, обучение чтению и письму.</w:t>
      </w:r>
    </w:p>
    <w:p w:rsidR="00E35A0A" w:rsidRPr="00B34C7C" w:rsidRDefault="00E35A0A" w:rsidP="00E35A0A">
      <w:pPr>
        <w:widowControl w:val="0"/>
        <w:spacing w:after="0" w:line="24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C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Предметная область: </w:t>
      </w:r>
      <w:r w:rsidRPr="00B34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Математика</w:t>
      </w:r>
    </w:p>
    <w:p w:rsidR="00E35A0A" w:rsidRPr="00B34C7C" w:rsidRDefault="00E35A0A" w:rsidP="00E35A0A">
      <w:pPr>
        <w:widowControl w:val="0"/>
        <w:spacing w:after="0" w:line="240" w:lineRule="auto"/>
        <w:ind w:right="20" w:firstLine="70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34C7C">
        <w:rPr>
          <w:rFonts w:ascii="Times New Roman" w:hAnsi="Times New Roman" w:cs="Times New Roman"/>
          <w:b/>
          <w:bCs/>
          <w:iCs/>
          <w:sz w:val="28"/>
          <w:szCs w:val="28"/>
        </w:rPr>
        <w:t>Основные задачи реализации содержания: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lastRenderedPageBreak/>
        <w:t>Элементарные математические представления о форме, величине; количественные (</w:t>
      </w:r>
      <w:proofErr w:type="spellStart"/>
      <w:r w:rsidRPr="00B34C7C">
        <w:rPr>
          <w:rFonts w:ascii="Times New Roman" w:hAnsi="Times New Roman"/>
          <w:sz w:val="28"/>
          <w:szCs w:val="28"/>
        </w:rPr>
        <w:t>дочисловые</w:t>
      </w:r>
      <w:proofErr w:type="spellEnd"/>
      <w:r w:rsidRPr="00B34C7C">
        <w:rPr>
          <w:rFonts w:ascii="Times New Roman" w:hAnsi="Times New Roman"/>
          <w:sz w:val="28"/>
          <w:szCs w:val="28"/>
        </w:rPr>
        <w:t>), пространственные, временные представления.</w:t>
      </w:r>
    </w:p>
    <w:p w:rsidR="00E35A0A" w:rsidRPr="00B34C7C" w:rsidRDefault="00E35A0A" w:rsidP="00E35A0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>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Использование математических знаний при решении соответствующих возрасту житейских задач.</w:t>
      </w:r>
    </w:p>
    <w:p w:rsidR="00E35A0A" w:rsidRPr="00B34C7C" w:rsidRDefault="00E35A0A" w:rsidP="00E35A0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5A0A" w:rsidRPr="00B34C7C" w:rsidRDefault="00E35A0A" w:rsidP="00E35A0A">
      <w:pPr>
        <w:widowControl w:val="0"/>
        <w:spacing w:after="0" w:line="240" w:lineRule="auto"/>
        <w:ind w:left="14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B34C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Предметная область: </w:t>
      </w:r>
      <w:proofErr w:type="gramStart"/>
      <w:r w:rsidRPr="00B34C7C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Pr="00B34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B34C7C">
        <w:rPr>
          <w:rFonts w:ascii="Times New Roman" w:hAnsi="Times New Roman" w:cs="Times New Roman"/>
          <w:b/>
          <w:i/>
          <w:sz w:val="28"/>
          <w:szCs w:val="28"/>
        </w:rPr>
        <w:t>Окружающий природный  мир.</w:t>
      </w:r>
      <w:proofErr w:type="gramEnd"/>
      <w:r w:rsidRPr="00B34C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4C7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B34C7C">
        <w:rPr>
          <w:rFonts w:ascii="Times New Roman" w:hAnsi="Times New Roman" w:cs="Times New Roman"/>
          <w:b/>
          <w:i/>
          <w:sz w:val="28"/>
          <w:szCs w:val="28"/>
        </w:rPr>
        <w:t>Человек. Домоводство. Окружающий социальный мир.)</w:t>
      </w:r>
    </w:p>
    <w:p w:rsidR="00E35A0A" w:rsidRPr="00B34C7C" w:rsidRDefault="00E35A0A" w:rsidP="00E35A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4C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задачи реализации содержания: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>Окружающий природный  мир.</w:t>
      </w:r>
      <w:r w:rsidRPr="00B34C7C">
        <w:rPr>
          <w:rFonts w:ascii="Times New Roman" w:hAnsi="Times New Roman"/>
          <w:sz w:val="28"/>
          <w:szCs w:val="28"/>
        </w:rPr>
        <w:t xml:space="preserve">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представлений о животном и растительном мире, их значении в жизни человека.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 xml:space="preserve">    </w:t>
      </w:r>
      <w:r w:rsidRPr="00B34C7C">
        <w:rPr>
          <w:rFonts w:ascii="Times New Roman" w:hAnsi="Times New Roman"/>
          <w:b/>
          <w:sz w:val="28"/>
          <w:szCs w:val="28"/>
        </w:rPr>
        <w:t>Человек.</w:t>
      </w:r>
      <w:r w:rsidRPr="00B34C7C">
        <w:rPr>
          <w:rFonts w:ascii="Times New Roman" w:hAnsi="Times New Roman"/>
          <w:i/>
          <w:sz w:val="28"/>
          <w:szCs w:val="28"/>
        </w:rPr>
        <w:t xml:space="preserve"> </w:t>
      </w:r>
      <w:r w:rsidRPr="00B34C7C">
        <w:rPr>
          <w:rFonts w:ascii="Times New Roman" w:hAnsi="Times New Roman"/>
          <w:sz w:val="28"/>
          <w:szCs w:val="28"/>
        </w:rPr>
        <w:t xml:space="preserve">Представление о себе как «Я», осознание общности и различий «Я» от других. Умение решать каждодневные жизненные задачи, связанные с удовлетворением первоочередных потребностей: прием пищи, туалет, гигиена тела, одевание/раздевание.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Представления о своей семье, о взаимоотношениях в семье. 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 xml:space="preserve">           Домоводство.</w:t>
      </w:r>
      <w:r w:rsidRPr="00B34C7C">
        <w:rPr>
          <w:rFonts w:ascii="Times New Roman" w:hAnsi="Times New Roman"/>
          <w:sz w:val="28"/>
          <w:szCs w:val="28"/>
        </w:rPr>
        <w:t xml:space="preserve"> Овладение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34C7C">
        <w:rPr>
          <w:rFonts w:ascii="Times New Roman" w:hAnsi="Times New Roman"/>
          <w:i/>
          <w:sz w:val="28"/>
          <w:szCs w:val="28"/>
        </w:rPr>
        <w:t xml:space="preserve"> 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 xml:space="preserve">           Окружающий социальный мир.</w:t>
      </w:r>
      <w:r w:rsidRPr="00B34C7C">
        <w:rPr>
          <w:rFonts w:ascii="Times New Roman" w:hAnsi="Times New Roman"/>
          <w:sz w:val="28"/>
          <w:szCs w:val="28"/>
        </w:rPr>
        <w:t xml:space="preserve"> 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людях: овладение первоначальными представлениями о соци</w:t>
      </w:r>
      <w:r w:rsidRPr="00B34C7C">
        <w:rPr>
          <w:rFonts w:ascii="Times New Roman" w:hAnsi="Times New Roman"/>
          <w:sz w:val="28"/>
          <w:szCs w:val="28"/>
        </w:rPr>
        <w:softHyphen/>
        <w:t>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</w:r>
      <w:r w:rsidRPr="00B34C7C">
        <w:rPr>
          <w:rFonts w:ascii="Times New Roman" w:hAnsi="Times New Roman"/>
          <w:i/>
          <w:sz w:val="28"/>
          <w:szCs w:val="28"/>
        </w:rPr>
        <w:t xml:space="preserve"> </w:t>
      </w:r>
    </w:p>
    <w:p w:rsidR="00E35A0A" w:rsidRPr="00B34C7C" w:rsidRDefault="00E35A0A" w:rsidP="00E35A0A">
      <w:pPr>
        <w:widowControl w:val="0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34C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Предметная область: </w:t>
      </w:r>
      <w:r w:rsidRPr="00B34C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Искусство (</w:t>
      </w:r>
      <w:r w:rsidRPr="00B34C7C">
        <w:rPr>
          <w:rFonts w:ascii="Times New Roman" w:hAnsi="Times New Roman" w:cs="Times New Roman"/>
          <w:b/>
          <w:i/>
          <w:sz w:val="28"/>
          <w:szCs w:val="28"/>
        </w:rPr>
        <w:t>музыка и движение, изобразительная деятельность</w:t>
      </w:r>
      <w:r w:rsidRPr="00B34C7C">
        <w:rPr>
          <w:rFonts w:ascii="Times New Roman" w:hAnsi="Times New Roman" w:cs="Times New Roman"/>
          <w:b/>
          <w:sz w:val="28"/>
          <w:szCs w:val="28"/>
        </w:rPr>
        <w:t>)</w:t>
      </w:r>
    </w:p>
    <w:p w:rsidR="00E35A0A" w:rsidRPr="00B34C7C" w:rsidRDefault="00E35A0A" w:rsidP="00E35A0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4C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задачи реализации содержания: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>Музыка и движение.</w:t>
      </w:r>
      <w:r w:rsidRPr="00B34C7C">
        <w:rPr>
          <w:rFonts w:ascii="Times New Roman" w:hAnsi="Times New Roman"/>
          <w:i/>
          <w:sz w:val="28"/>
          <w:szCs w:val="28"/>
        </w:rPr>
        <w:t xml:space="preserve"> </w:t>
      </w:r>
      <w:r w:rsidRPr="00B34C7C">
        <w:rPr>
          <w:rFonts w:ascii="Times New Roman" w:hAnsi="Times New Roman"/>
          <w:sz w:val="28"/>
          <w:szCs w:val="28"/>
        </w:rPr>
        <w:t xml:space="preserve">Накопление впечатлений и формирование интереса к доступным видам музыкального искусства.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</w:t>
      </w:r>
      <w:r w:rsidRPr="00B34C7C">
        <w:rPr>
          <w:rFonts w:ascii="Times New Roman" w:hAnsi="Times New Roman"/>
          <w:sz w:val="28"/>
          <w:szCs w:val="28"/>
        </w:rPr>
        <w:lastRenderedPageBreak/>
        <w:t>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мероприятиях.</w:t>
      </w:r>
    </w:p>
    <w:p w:rsidR="00E35A0A" w:rsidRPr="00B34C7C" w:rsidRDefault="00E35A0A" w:rsidP="00E35A0A">
      <w:pPr>
        <w:widowControl w:val="0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34C7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 xml:space="preserve">  Изобразительная деятельность (рисование, лепка, аппликация). </w:t>
      </w:r>
      <w:r w:rsidRPr="00B34C7C">
        <w:rPr>
          <w:rFonts w:ascii="Times New Roman" w:hAnsi="Times New Roman"/>
          <w:sz w:val="28"/>
          <w:szCs w:val="28"/>
        </w:rPr>
        <w:t>Накопление впечатлений и формирование интереса к доступным видам изобразительного искусства. Формирование простейших эстетических ориентиров (красиво – не красиво) в практической жизни и их использование в организации обыденной жизни и праздника. Освоение доступных средств изобразительной деятельности: лепка, рисование, аппликация; использование различных изобразительных технологий. Развитие способности к совместной и самостоятельной изобразительной деятельности. Накопление опыта самовыражения в процессе изобразительной деятельности.</w:t>
      </w:r>
      <w:r w:rsidRPr="00B34C7C">
        <w:rPr>
          <w:rFonts w:ascii="Times New Roman" w:hAnsi="Times New Roman"/>
          <w:i/>
          <w:sz w:val="28"/>
          <w:szCs w:val="28"/>
        </w:rPr>
        <w:t xml:space="preserve"> </w:t>
      </w:r>
    </w:p>
    <w:p w:rsidR="00E35A0A" w:rsidRPr="00B34C7C" w:rsidRDefault="00E35A0A" w:rsidP="00E35A0A">
      <w:pPr>
        <w:widowControl w:val="0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34C7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35A0A" w:rsidRPr="00B34C7C" w:rsidRDefault="00E35A0A" w:rsidP="00E35A0A">
      <w:pPr>
        <w:widowControl w:val="0"/>
        <w:spacing w:after="0" w:line="24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   </w:t>
      </w:r>
      <w:r w:rsidRPr="00B34C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Предметная область: </w:t>
      </w:r>
      <w:r w:rsidRPr="00B34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E35A0A" w:rsidRPr="00B34C7C" w:rsidRDefault="00E35A0A" w:rsidP="00E35A0A">
      <w:pPr>
        <w:pStyle w:val="a3"/>
        <w:ind w:firstLine="284"/>
        <w:rPr>
          <w:rFonts w:ascii="Times New Roman" w:hAnsi="Times New Roman"/>
          <w:b/>
          <w:i/>
          <w:sz w:val="28"/>
          <w:szCs w:val="28"/>
        </w:rPr>
      </w:pPr>
      <w:r w:rsidRPr="00B34C7C">
        <w:rPr>
          <w:rFonts w:ascii="Times New Roman" w:hAnsi="Times New Roman"/>
          <w:b/>
          <w:i/>
          <w:sz w:val="28"/>
          <w:szCs w:val="28"/>
        </w:rPr>
        <w:t>Основные задачи реализации содержания: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 xml:space="preserve">Профильный труд. 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>Овладение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близким.</w:t>
      </w:r>
    </w:p>
    <w:p w:rsidR="00E35A0A" w:rsidRPr="00B34C7C" w:rsidRDefault="00E35A0A" w:rsidP="00E35A0A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C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Предметная область:  </w:t>
      </w:r>
      <w:r w:rsidRPr="00B34C7C">
        <w:rPr>
          <w:rFonts w:ascii="Times New Roman" w:hAnsi="Times New Roman" w:cs="Times New Roman"/>
          <w:sz w:val="28"/>
          <w:szCs w:val="28"/>
        </w:rPr>
        <w:t>Физическая культура;</w:t>
      </w:r>
    </w:p>
    <w:p w:rsidR="00E35A0A" w:rsidRPr="00B34C7C" w:rsidRDefault="00E35A0A" w:rsidP="00E35A0A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 xml:space="preserve"> Физическая культура (Адаптивная физическая культура).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B34C7C">
        <w:rPr>
          <w:rFonts w:ascii="Times New Roman" w:hAnsi="Times New Roman"/>
          <w:b/>
          <w:i/>
          <w:sz w:val="28"/>
          <w:szCs w:val="28"/>
        </w:rPr>
        <w:t>Основные задачи реализации со</w:t>
      </w:r>
      <w:r w:rsidRPr="00B34C7C">
        <w:rPr>
          <w:rFonts w:ascii="Times New Roman" w:hAnsi="Times New Roman"/>
          <w:b/>
          <w:i/>
          <w:sz w:val="28"/>
          <w:szCs w:val="28"/>
        </w:rPr>
        <w:softHyphen/>
        <w:t>держания: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>Адаптивная физкультура</w:t>
      </w:r>
      <w:r w:rsidRPr="00B34C7C">
        <w:rPr>
          <w:rFonts w:ascii="Times New Roman" w:hAnsi="Times New Roman"/>
          <w:sz w:val="28"/>
          <w:szCs w:val="28"/>
        </w:rPr>
        <w:t xml:space="preserve">. </w:t>
      </w:r>
    </w:p>
    <w:p w:rsidR="00E35A0A" w:rsidRPr="00B34C7C" w:rsidRDefault="00E35A0A" w:rsidP="00E35A0A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>Развитие восприятия собственного тела, осознание своих физических возможностей и ограничений. Освоение доступных способов передвижения (в том  числе с использованием технических средств). Соотнесение самочувствия с настроением, собственной активностью, самостоятельностью и независимостью. Формирование двигательных навыков, координации движений, физических качеств. Освоение доступных видов физкультурно-спортивной дея</w:t>
      </w:r>
      <w:r w:rsidRPr="00B34C7C">
        <w:rPr>
          <w:rFonts w:ascii="Times New Roman" w:hAnsi="Times New Roman" w:cs="Times New Roman"/>
          <w:sz w:val="28"/>
          <w:szCs w:val="28"/>
        </w:rPr>
        <w:softHyphen/>
        <w:t>тельности: велосипедная езда, ходьба на лыжах, спортивные и подвижные игры, туризм и др.</w:t>
      </w:r>
    </w:p>
    <w:p w:rsidR="00E35A0A" w:rsidRPr="00B34C7C" w:rsidRDefault="00E35A0A" w:rsidP="00E35A0A">
      <w:pPr>
        <w:pStyle w:val="a3"/>
        <w:ind w:firstLine="284"/>
        <w:rPr>
          <w:rFonts w:ascii="Times New Roman" w:hAnsi="Times New Roman"/>
          <w:sz w:val="28"/>
          <w:szCs w:val="28"/>
        </w:rPr>
      </w:pPr>
    </w:p>
    <w:p w:rsidR="00E35A0A" w:rsidRPr="00B34C7C" w:rsidRDefault="00E35A0A" w:rsidP="00E35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C7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C7C">
        <w:rPr>
          <w:rFonts w:ascii="Times New Roman" w:hAnsi="Times New Roman" w:cs="Times New Roman"/>
          <w:sz w:val="28"/>
          <w:szCs w:val="28"/>
        </w:rPr>
        <w:t xml:space="preserve">В целях обеспечения индивидуальных потребностей обучающихся </w:t>
      </w:r>
      <w:r w:rsidRPr="00B34C7C">
        <w:rPr>
          <w:rFonts w:ascii="Times New Roman" w:hAnsi="Times New Roman" w:cs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Pr="00B34C7C">
        <w:rPr>
          <w:rFonts w:ascii="Times New Roman" w:hAnsi="Times New Roman" w:cs="Times New Roman"/>
          <w:sz w:val="28"/>
          <w:szCs w:val="28"/>
        </w:rPr>
        <w:t xml:space="preserve"> предусматривает 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в психическом и/или физическом развитии. 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C7C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В часть, </w:t>
      </w:r>
      <w:r w:rsidRPr="00B34C7C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  <w:r w:rsidRPr="00B34C7C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Организация занятий по направлениям </w:t>
      </w:r>
      <w:r w:rsidRPr="00B34C7C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lastRenderedPageBreak/>
        <w:t>внеурочной деятельности является неотъем</w:t>
      </w:r>
      <w:r w:rsidRPr="00B34C7C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B34C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>Внеурочная деятельность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>Программа внеурочной деятельности, направлена на социально-эмоциональное, спортивно-оздоровительное, творческое, нравственное, познавательное, общекультурное развитие личности средствами физического, нравственного, эстетического, трудового воспитания. Внеурочная деятельность также направлена на расширение контактов обучающихся с обычно развивающимися сверстниками и взаимодействие с разными людь</w:t>
      </w:r>
      <w:r w:rsidRPr="00B34C7C">
        <w:rPr>
          <w:rFonts w:ascii="Times New Roman" w:hAnsi="Times New Roman"/>
          <w:sz w:val="28"/>
          <w:szCs w:val="28"/>
        </w:rPr>
        <w:softHyphen/>
        <w:t>ми.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>Программа внеурочной деятельности должна предусматривать организацию и проведение специальных внеурочных мероприятий, направленных на развитие личности обучающихся, конкурсы, выставки, таких как: игры, экскурсии, занятия в кружках по интересам, творческие фестивали и, соревнования («веселые старты», олимпиады), праздники, лагеря, походы, реализация доступных проектов и др.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 xml:space="preserve">Внеурочная деятельность,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обучающихся </w:t>
      </w:r>
      <w:r w:rsidRPr="00B34C7C">
        <w:rPr>
          <w:rFonts w:ascii="Times New Roman" w:hAnsi="Times New Roman"/>
          <w:sz w:val="28"/>
          <w:szCs w:val="28"/>
          <w:lang w:eastAsia="ru-RU"/>
        </w:rPr>
        <w:t xml:space="preserve">с умственной отсталостью </w:t>
      </w:r>
      <w:r w:rsidRPr="00B34C7C">
        <w:rPr>
          <w:rFonts w:ascii="Times New Roman" w:hAnsi="Times New Roman"/>
          <w:sz w:val="28"/>
          <w:szCs w:val="28"/>
        </w:rPr>
        <w:t>(интеллектуальными нарушениями) и обучающихся, не имеющих каких-либо нарушений развития, из различных организаций.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 успешной совместной деятель</w:t>
      </w:r>
      <w:r w:rsidRPr="00B34C7C">
        <w:rPr>
          <w:rFonts w:ascii="Times New Roman" w:hAnsi="Times New Roman"/>
          <w:sz w:val="28"/>
          <w:szCs w:val="28"/>
        </w:rPr>
        <w:softHyphen/>
        <w:t xml:space="preserve">ности для всех ее участников.  </w:t>
      </w:r>
    </w:p>
    <w:p w:rsidR="00E35A0A" w:rsidRPr="00B34C7C" w:rsidRDefault="00E35A0A" w:rsidP="00E35A0A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>Задачи и мероприятия, реализуемые на внеурочной деятельности, включаются в СИПР.</w:t>
      </w:r>
    </w:p>
    <w:p w:rsidR="00E35A0A" w:rsidRDefault="00E35A0A" w:rsidP="00E35A0A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A0A" w:rsidRPr="00B34C7C" w:rsidRDefault="00E35A0A" w:rsidP="00E35A0A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7C">
        <w:rPr>
          <w:rFonts w:ascii="Times New Roman" w:hAnsi="Times New Roman" w:cs="Times New Roman"/>
          <w:b/>
          <w:sz w:val="28"/>
          <w:szCs w:val="28"/>
        </w:rPr>
        <w:t>Коррекционно-развивающей область</w:t>
      </w:r>
      <w:r w:rsidRPr="00B34C7C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внеурочной деятельности, поддерживающей процесс освоения АООП. Содержание определяется для каждого обучающегося с учетом его особых образовательных потребностей на основе рекомендаций ПМПК, ИПРА. </w:t>
      </w:r>
    </w:p>
    <w:p w:rsidR="00E35A0A" w:rsidRPr="00B34C7C" w:rsidRDefault="00E35A0A" w:rsidP="00E35A0A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Pr="00B34C7C">
        <w:rPr>
          <w:rFonts w:ascii="Times New Roman" w:hAnsi="Times New Roman"/>
          <w:sz w:val="28"/>
          <w:szCs w:val="28"/>
        </w:rPr>
        <w:t xml:space="preserve">Содержание </w:t>
      </w:r>
      <w:r w:rsidRPr="00B34C7C">
        <w:rPr>
          <w:rFonts w:ascii="Times New Roman" w:hAnsi="Times New Roman"/>
          <w:b/>
          <w:sz w:val="28"/>
          <w:szCs w:val="28"/>
        </w:rPr>
        <w:t>коррекционно-развивающей области</w:t>
      </w:r>
      <w:r w:rsidRPr="00B34C7C">
        <w:rPr>
          <w:rFonts w:ascii="Times New Roman" w:hAnsi="Times New Roman"/>
          <w:sz w:val="28"/>
          <w:szCs w:val="28"/>
        </w:rPr>
        <w:t xml:space="preserve"> представлено следующими обязательными коррекционными курсами: «Сенсорное развитие», «Предметно-практические действия», «Двигательное развитие», «Коррекционно-развивающие занятия». </w:t>
      </w:r>
    </w:p>
    <w:p w:rsidR="00E35A0A" w:rsidRPr="00B34C7C" w:rsidRDefault="00E35A0A" w:rsidP="00E35A0A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34C7C">
        <w:rPr>
          <w:rFonts w:ascii="Times New Roman" w:hAnsi="Times New Roman" w:cs="Times New Roman"/>
          <w:sz w:val="28"/>
          <w:szCs w:val="28"/>
        </w:rPr>
        <w:t>Содержание данной области может быть дополнено организацией самостоятельно на основании рекомендаций ПМПК, ИПР.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 xml:space="preserve"> </w:t>
      </w:r>
    </w:p>
    <w:p w:rsidR="00E35A0A" w:rsidRPr="00B34C7C" w:rsidRDefault="00E35A0A" w:rsidP="00E35A0A">
      <w:pPr>
        <w:pStyle w:val="a3"/>
        <w:ind w:firstLine="284"/>
        <w:rPr>
          <w:rFonts w:ascii="Times New Roman" w:hAnsi="Times New Roman"/>
          <w:b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 xml:space="preserve">Сенсорное развитие. </w:t>
      </w:r>
    </w:p>
    <w:p w:rsidR="00E35A0A" w:rsidRPr="00B34C7C" w:rsidRDefault="00E35A0A" w:rsidP="00E35A0A">
      <w:pPr>
        <w:pStyle w:val="a3"/>
        <w:ind w:firstLine="284"/>
        <w:rPr>
          <w:rFonts w:ascii="Times New Roman" w:hAnsi="Times New Roman"/>
          <w:b/>
          <w:i/>
          <w:sz w:val="28"/>
          <w:szCs w:val="28"/>
        </w:rPr>
      </w:pPr>
      <w:r w:rsidRPr="00B34C7C">
        <w:rPr>
          <w:rFonts w:ascii="Times New Roman" w:hAnsi="Times New Roman"/>
          <w:b/>
          <w:i/>
          <w:sz w:val="28"/>
          <w:szCs w:val="28"/>
        </w:rPr>
        <w:t>Основные задачи реализации содержания: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lastRenderedPageBreak/>
        <w:t>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 а так</w:t>
      </w:r>
      <w:r w:rsidRPr="00B34C7C">
        <w:rPr>
          <w:rFonts w:ascii="Times New Roman" w:hAnsi="Times New Roman"/>
          <w:sz w:val="28"/>
          <w:szCs w:val="28"/>
        </w:rPr>
        <w:softHyphen/>
        <w:t>же восприятие запаха и вкуса как пропедевтика формирования навыков общения, предметно-практической и познавательной де</w:t>
      </w:r>
      <w:r w:rsidRPr="00B34C7C">
        <w:rPr>
          <w:rFonts w:ascii="Times New Roman" w:hAnsi="Times New Roman"/>
          <w:sz w:val="28"/>
          <w:szCs w:val="28"/>
        </w:rPr>
        <w:softHyphen/>
        <w:t xml:space="preserve">ятельности. 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>Предметно-практические действия</w:t>
      </w:r>
      <w:r w:rsidRPr="00B34C7C">
        <w:rPr>
          <w:rFonts w:ascii="Times New Roman" w:hAnsi="Times New Roman"/>
          <w:sz w:val="28"/>
          <w:szCs w:val="28"/>
        </w:rPr>
        <w:t xml:space="preserve">. </w:t>
      </w:r>
    </w:p>
    <w:p w:rsidR="00E35A0A" w:rsidRPr="00B34C7C" w:rsidRDefault="00E35A0A" w:rsidP="00E35A0A">
      <w:pPr>
        <w:pStyle w:val="Default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4C7C">
        <w:rPr>
          <w:rFonts w:ascii="Times New Roman" w:hAnsi="Times New Roman" w:cs="Times New Roman"/>
          <w:b/>
          <w:i/>
          <w:sz w:val="28"/>
          <w:szCs w:val="28"/>
        </w:rPr>
        <w:t>Основные задачи реализации содержания</w:t>
      </w:r>
      <w:r w:rsidRPr="00B34C7C">
        <w:rPr>
          <w:rFonts w:ascii="Times New Roman" w:hAnsi="Times New Roman" w:cs="Times New Roman"/>
          <w:b/>
          <w:i/>
          <w:caps/>
          <w:sz w:val="28"/>
          <w:szCs w:val="28"/>
        </w:rPr>
        <w:t>: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34C7C">
        <w:rPr>
          <w:rFonts w:ascii="Times New Roman" w:hAnsi="Times New Roman"/>
          <w:sz w:val="28"/>
          <w:szCs w:val="28"/>
        </w:rPr>
        <w:t>Формирование интереса к предметному рукотворному миру; ос</w:t>
      </w:r>
      <w:r w:rsidRPr="00B34C7C">
        <w:rPr>
          <w:rFonts w:ascii="Times New Roman" w:hAnsi="Times New Roman"/>
          <w:sz w:val="28"/>
          <w:szCs w:val="28"/>
        </w:rPr>
        <w:softHyphen/>
        <w:t xml:space="preserve">воение простых действий с предметами и материалами; умение следовать определенному порядку (алгоритму/ расписанию) при выполнении предметных действий. 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 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34C7C">
        <w:rPr>
          <w:rFonts w:ascii="Times New Roman" w:hAnsi="Times New Roman"/>
          <w:b/>
          <w:sz w:val="28"/>
          <w:szCs w:val="28"/>
        </w:rPr>
        <w:t>Двигательное развитие.</w:t>
      </w:r>
      <w:r w:rsidRPr="00B34C7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35A0A" w:rsidRPr="00B34C7C" w:rsidRDefault="00E35A0A" w:rsidP="00E35A0A">
      <w:pPr>
        <w:pStyle w:val="Default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4C7C">
        <w:rPr>
          <w:rFonts w:ascii="Times New Roman" w:hAnsi="Times New Roman" w:cs="Times New Roman"/>
          <w:b/>
          <w:i/>
          <w:sz w:val="28"/>
          <w:szCs w:val="28"/>
        </w:rPr>
        <w:t>Основные задачи реализации содержания</w:t>
      </w:r>
      <w:r w:rsidRPr="00B34C7C">
        <w:rPr>
          <w:rFonts w:ascii="Times New Roman" w:hAnsi="Times New Roman" w:cs="Times New Roman"/>
          <w:b/>
          <w:i/>
          <w:caps/>
          <w:sz w:val="28"/>
          <w:szCs w:val="28"/>
        </w:rPr>
        <w:t>:</w:t>
      </w:r>
    </w:p>
    <w:p w:rsidR="00E35A0A" w:rsidRPr="00B34C7C" w:rsidRDefault="00E35A0A" w:rsidP="00E35A0A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4C7C">
        <w:rPr>
          <w:rFonts w:ascii="Times New Roman" w:hAnsi="Times New Roman"/>
          <w:sz w:val="28"/>
          <w:szCs w:val="28"/>
          <w:lang w:eastAsia="ru-RU"/>
        </w:rPr>
        <w:t>Мотивация двигательной активности; поддержка и развитие имеющихся движений, расширение диапазона движений и профилактика возможных нарушений. Обучение переходу из одной позы в другую; освоение новых способов передвижения (включая передвижение с помощью технических средств реабилитации); формирование функциональных дви</w:t>
      </w:r>
      <w:r w:rsidRPr="00B34C7C">
        <w:rPr>
          <w:rFonts w:ascii="Times New Roman" w:hAnsi="Times New Roman"/>
          <w:sz w:val="28"/>
          <w:szCs w:val="28"/>
          <w:lang w:eastAsia="ru-RU"/>
        </w:rPr>
        <w:softHyphen/>
        <w:t>га</w:t>
      </w:r>
      <w:r w:rsidRPr="00B34C7C">
        <w:rPr>
          <w:rFonts w:ascii="Times New Roman" w:hAnsi="Times New Roman"/>
          <w:sz w:val="28"/>
          <w:szCs w:val="28"/>
          <w:lang w:eastAsia="ru-RU"/>
        </w:rPr>
        <w:softHyphen/>
        <w:t>тель</w:t>
      </w:r>
      <w:r w:rsidRPr="00B34C7C">
        <w:rPr>
          <w:rFonts w:ascii="Times New Roman" w:hAnsi="Times New Roman"/>
          <w:sz w:val="28"/>
          <w:szCs w:val="28"/>
          <w:lang w:eastAsia="ru-RU"/>
        </w:rPr>
        <w:softHyphen/>
        <w:t xml:space="preserve">ных навыков; развитие функции руки, в том числе мелкой моторики; формирование ориентировки в пространстве; обогащение сенсомоторного опыта. </w:t>
      </w:r>
    </w:p>
    <w:p w:rsidR="00E35A0A" w:rsidRPr="00B34C7C" w:rsidRDefault="00E35A0A" w:rsidP="00E35A0A">
      <w:pPr>
        <w:pStyle w:val="a3"/>
        <w:ind w:firstLine="284"/>
        <w:rPr>
          <w:rFonts w:ascii="Times New Roman" w:hAnsi="Times New Roman"/>
          <w:b/>
          <w:sz w:val="28"/>
          <w:szCs w:val="28"/>
        </w:rPr>
      </w:pPr>
      <w:r w:rsidRPr="00B34C7C">
        <w:rPr>
          <w:rFonts w:ascii="Times New Roman" w:hAnsi="Times New Roman"/>
          <w:b/>
          <w:sz w:val="28"/>
          <w:szCs w:val="28"/>
        </w:rPr>
        <w:t xml:space="preserve">Коррекционно-развивающие занятия. </w:t>
      </w:r>
    </w:p>
    <w:p w:rsidR="00E35A0A" w:rsidRPr="00B34C7C" w:rsidRDefault="00E35A0A" w:rsidP="00E35A0A">
      <w:pPr>
        <w:pStyle w:val="a3"/>
        <w:ind w:firstLine="284"/>
        <w:rPr>
          <w:rFonts w:ascii="Times New Roman" w:hAnsi="Times New Roman"/>
          <w:b/>
          <w:i/>
          <w:sz w:val="28"/>
          <w:szCs w:val="28"/>
        </w:rPr>
      </w:pPr>
      <w:r w:rsidRPr="00B34C7C">
        <w:rPr>
          <w:rFonts w:ascii="Times New Roman" w:hAnsi="Times New Roman"/>
          <w:b/>
          <w:i/>
          <w:sz w:val="28"/>
          <w:szCs w:val="28"/>
        </w:rPr>
        <w:t>Основные задачи реализации содержания</w:t>
      </w:r>
      <w:r w:rsidRPr="00B34C7C">
        <w:rPr>
          <w:rFonts w:ascii="Times New Roman" w:hAnsi="Times New Roman"/>
          <w:b/>
          <w:i/>
          <w:caps/>
          <w:sz w:val="28"/>
          <w:szCs w:val="28"/>
        </w:rPr>
        <w:t>:</w:t>
      </w:r>
    </w:p>
    <w:p w:rsidR="00E35A0A" w:rsidRDefault="00E35A0A" w:rsidP="00E35A0A">
      <w:pPr>
        <w:pStyle w:val="Standard"/>
        <w:tabs>
          <w:tab w:val="left" w:pos="1260"/>
        </w:tabs>
        <w:spacing w:line="240" w:lineRule="auto"/>
        <w:ind w:firstLine="284"/>
      </w:pPr>
      <w:r w:rsidRPr="00B34C7C">
        <w:t xml:space="preserve">Коррекция отдельных сторон психической деятельности и личностной сферы. Формирование социально приемлемых форм поведения, сведение к минимуму проявлений деструктивного поведения: крик, агрессия, </w:t>
      </w:r>
      <w:proofErr w:type="spellStart"/>
      <w:r w:rsidRPr="00B34C7C">
        <w:t>самоагрессия</w:t>
      </w:r>
      <w:proofErr w:type="spellEnd"/>
      <w:r w:rsidRPr="00B34C7C">
        <w:t xml:space="preserve">, стереотипии и др. Коррекция речевых расстройств и нарушений коммуникации. Дополнительная помощь в освоении отдельных действий и представлений, которые оказываются для обучающихся особенно трудными. Развитие индивидуальных способностей обучающихся, их творческого потенциала. </w:t>
      </w:r>
    </w:p>
    <w:p w:rsidR="00E35A0A" w:rsidRPr="007D4E3A" w:rsidRDefault="00E35A0A" w:rsidP="00E35A0A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E3A">
        <w:rPr>
          <w:rFonts w:ascii="Times New Roman" w:hAnsi="Times New Roman" w:cs="Times New Roman"/>
          <w:sz w:val="28"/>
          <w:szCs w:val="28"/>
        </w:rPr>
        <w:t>Содержание данной области может быть дополнено образовательной организацией самостоятельно, исходя из психофизических особенностей обучающихся на основании рекомендаций ПМПК, ИПРА.</w:t>
      </w:r>
    </w:p>
    <w:p w:rsidR="00E35A0A" w:rsidRPr="007D4E3A" w:rsidRDefault="00E35A0A" w:rsidP="00E35A0A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         </w:t>
      </w:r>
      <w:r w:rsidRPr="00B34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Чередование учебной и внеурочной деятельности определяется образовательным учреждением самостоятельно. </w:t>
      </w:r>
      <w:r w:rsidRPr="00B34C7C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минут.</w:t>
      </w:r>
    </w:p>
    <w:p w:rsidR="00E35A0A" w:rsidRDefault="00E35A0A" w:rsidP="00E35A0A">
      <w:pPr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E35A0A" w:rsidRDefault="00E35A0A" w:rsidP="00E35A0A">
      <w:pPr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E35A0A" w:rsidRDefault="00E35A0A" w:rsidP="00E35A0A">
      <w:pPr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E35A0A" w:rsidRDefault="00E35A0A" w:rsidP="00E35A0A">
      <w:pPr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A1797F" w:rsidRPr="00F82E56" w:rsidRDefault="00A1797F" w:rsidP="00A1797F">
      <w:pPr>
        <w:contextualSpacing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lastRenderedPageBreak/>
        <w:t>Индивидуальный у</w:t>
      </w:r>
      <w:r w:rsidRPr="00F82E56">
        <w:rPr>
          <w:rFonts w:ascii="Times New Roman" w:eastAsia="Times New Roman" w:hAnsi="Times New Roman" w:cs="Times New Roman"/>
          <w:b/>
        </w:rPr>
        <w:t xml:space="preserve">чебный план для </w:t>
      </w:r>
      <w:r w:rsidR="00D44CE7">
        <w:rPr>
          <w:rFonts w:ascii="Times New Roman" w:eastAsia="Times New Roman" w:hAnsi="Times New Roman" w:cs="Times New Roman"/>
          <w:b/>
        </w:rPr>
        <w:t>8</w:t>
      </w:r>
      <w:r w:rsidRPr="00F82E56">
        <w:rPr>
          <w:rFonts w:ascii="Times New Roman" w:eastAsia="Times New Roman" w:hAnsi="Times New Roman" w:cs="Times New Roman"/>
          <w:b/>
        </w:rPr>
        <w:t xml:space="preserve"> класса</w:t>
      </w:r>
      <w:r>
        <w:rPr>
          <w:rFonts w:ascii="Times New Roman" w:eastAsia="Times New Roman" w:hAnsi="Times New Roman" w:cs="Times New Roman"/>
          <w:b/>
        </w:rPr>
        <w:t xml:space="preserve"> м</w:t>
      </w:r>
      <w:r w:rsidRPr="00F82E56">
        <w:rPr>
          <w:rFonts w:ascii="Times New Roman" w:eastAsia="Times New Roman" w:hAnsi="Times New Roman" w:cs="Times New Roman"/>
          <w:b/>
        </w:rPr>
        <w:t>униципального бюджетного  общеобразовательного учреждения</w:t>
      </w:r>
    </w:p>
    <w:p w:rsidR="00A1797F" w:rsidRPr="00F82E56" w:rsidRDefault="00A1797F" w:rsidP="00A1797F">
      <w:pPr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82E56">
        <w:rPr>
          <w:rFonts w:ascii="Times New Roman" w:eastAsia="Times New Roman" w:hAnsi="Times New Roman" w:cs="Times New Roman"/>
          <w:b/>
        </w:rPr>
        <w:t>Савдянской  средней общеобразовательной школы им. И.Т. Таранова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F82E56">
        <w:rPr>
          <w:rFonts w:ascii="Times New Roman" w:hAnsi="Times New Roman" w:cs="Times New Roman"/>
          <w:b/>
        </w:rPr>
        <w:t>на 20</w:t>
      </w:r>
      <w:r>
        <w:rPr>
          <w:rFonts w:ascii="Times New Roman" w:hAnsi="Times New Roman" w:cs="Times New Roman"/>
          <w:b/>
        </w:rPr>
        <w:t>2</w:t>
      </w:r>
      <w:r w:rsidR="00D44CE7">
        <w:rPr>
          <w:rFonts w:ascii="Times New Roman" w:hAnsi="Times New Roman" w:cs="Times New Roman"/>
          <w:b/>
        </w:rPr>
        <w:t>2</w:t>
      </w:r>
      <w:r w:rsidRPr="00F82E56">
        <w:rPr>
          <w:rFonts w:ascii="Times New Roman" w:hAnsi="Times New Roman" w:cs="Times New Roman"/>
          <w:b/>
        </w:rPr>
        <w:t>-20</w:t>
      </w:r>
      <w:r>
        <w:rPr>
          <w:rFonts w:ascii="Times New Roman" w:hAnsi="Times New Roman" w:cs="Times New Roman"/>
          <w:b/>
        </w:rPr>
        <w:t>2</w:t>
      </w:r>
      <w:r w:rsidR="00D44CE7">
        <w:rPr>
          <w:rFonts w:ascii="Times New Roman" w:hAnsi="Times New Roman" w:cs="Times New Roman"/>
          <w:b/>
        </w:rPr>
        <w:t>3</w:t>
      </w:r>
      <w:r w:rsidRPr="00F82E56">
        <w:rPr>
          <w:rFonts w:ascii="Times New Roman" w:eastAsia="Times New Roman" w:hAnsi="Times New Roman" w:cs="Times New Roman"/>
          <w:b/>
        </w:rPr>
        <w:t xml:space="preserve"> учебный год в рамках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b/>
        </w:rPr>
        <w:t xml:space="preserve">основного </w:t>
      </w:r>
      <w:r w:rsidRPr="00F82E56">
        <w:rPr>
          <w:rFonts w:ascii="Times New Roman" w:eastAsia="Times New Roman" w:hAnsi="Times New Roman" w:cs="Times New Roman"/>
          <w:b/>
        </w:rPr>
        <w:t>общего образования</w:t>
      </w:r>
      <w:r>
        <w:rPr>
          <w:rFonts w:ascii="Times New Roman" w:eastAsia="Times New Roman" w:hAnsi="Times New Roman" w:cs="Times New Roman"/>
          <w:b/>
        </w:rPr>
        <w:t xml:space="preserve"> обучающихся с умственной отсталостью (интеллектуальными нарушениями) вариант 2 (5-дневная учебная неделя)</w:t>
      </w:r>
    </w:p>
    <w:p w:rsidR="00A1797F" w:rsidRDefault="00A1797F" w:rsidP="00A17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42AE" w:rsidRPr="00062F7F" w:rsidRDefault="009242AE" w:rsidP="009242AE">
      <w:pPr>
        <w:pStyle w:val="a3"/>
      </w:pPr>
    </w:p>
    <w:tbl>
      <w:tblPr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3146"/>
        <w:gridCol w:w="1703"/>
        <w:gridCol w:w="2126"/>
        <w:gridCol w:w="1276"/>
      </w:tblGrid>
      <w:tr w:rsidR="009242AE" w:rsidRPr="00A1797F" w:rsidTr="00A1797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  <w:b/>
              </w:rPr>
            </w:pPr>
            <w:r w:rsidRPr="00A1797F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  <w:b/>
              </w:rPr>
            </w:pPr>
            <w:r w:rsidRPr="00A1797F">
              <w:rPr>
                <w:rFonts w:ascii="Times New Roman" w:hAnsi="Times New Roman"/>
                <w:b/>
              </w:rPr>
              <w:t xml:space="preserve">Учебные </w:t>
            </w:r>
          </w:p>
          <w:p w:rsidR="009242AE" w:rsidRPr="00A1797F" w:rsidRDefault="009242AE" w:rsidP="009242AE">
            <w:pPr>
              <w:pStyle w:val="a3"/>
              <w:rPr>
                <w:rFonts w:ascii="Times New Roman" w:hAnsi="Times New Roman"/>
                <w:b/>
              </w:rPr>
            </w:pPr>
            <w:r w:rsidRPr="00A1797F">
              <w:rPr>
                <w:rFonts w:ascii="Times New Roman" w:hAnsi="Times New Roman"/>
                <w:b/>
              </w:rPr>
              <w:t>предметы/класс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2AE" w:rsidRPr="00A1797F" w:rsidRDefault="00D44CE7" w:rsidP="009242A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242AE" w:rsidRPr="00A1797F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242AE" w:rsidRPr="00A1797F" w:rsidRDefault="009242AE" w:rsidP="009242A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1797F">
              <w:rPr>
                <w:rFonts w:ascii="Times New Roman" w:hAnsi="Times New Roman" w:cs="Times New Roman"/>
              </w:rPr>
              <w:t>Всего</w:t>
            </w:r>
          </w:p>
        </w:tc>
      </w:tr>
      <w:tr w:rsidR="009242AE" w:rsidRPr="00A1797F" w:rsidTr="00A1797F">
        <w:trPr>
          <w:trHeight w:val="194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2AE" w:rsidRPr="00A1797F" w:rsidRDefault="00693E22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Обязател</w:t>
            </w:r>
            <w:r w:rsidR="009242AE" w:rsidRPr="00A1797F">
              <w:rPr>
                <w:rFonts w:ascii="Times New Roman" w:hAnsi="Times New Roman"/>
              </w:rPr>
              <w:t>ьная часть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2AE" w:rsidRPr="00A1797F" w:rsidRDefault="009242AE" w:rsidP="009242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1797F">
              <w:rPr>
                <w:rFonts w:ascii="Times New Roman" w:hAnsi="Times New Roman" w:cs="Times New Roman"/>
              </w:rPr>
              <w:t>Часть</w:t>
            </w:r>
            <w:proofErr w:type="gramStart"/>
            <w:r w:rsidRPr="00A1797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1797F">
              <w:rPr>
                <w:rFonts w:ascii="Times New Roman" w:hAnsi="Times New Roman" w:cs="Times New Roman"/>
              </w:rPr>
              <w:t xml:space="preserve"> формируемая участниками образовательных отношений  </w:t>
            </w:r>
          </w:p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9242AE" w:rsidRPr="00A1797F" w:rsidRDefault="009242AE" w:rsidP="009242A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242AE" w:rsidRPr="00A1797F" w:rsidTr="00A1797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Язык и речевая практика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Речь и альтернативная коммуникация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3</w:t>
            </w:r>
          </w:p>
        </w:tc>
      </w:tr>
      <w:tr w:rsidR="009242AE" w:rsidRPr="00A1797F" w:rsidTr="00A1797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 xml:space="preserve"> Математические представления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3</w:t>
            </w:r>
          </w:p>
        </w:tc>
      </w:tr>
      <w:tr w:rsidR="009242AE" w:rsidRPr="00A1797F" w:rsidTr="00A1797F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Окружающий природный  мир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242AE" w:rsidRPr="00A1797F" w:rsidTr="00A1797F">
        <w:trPr>
          <w:trHeight w:val="347"/>
        </w:trPr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Человек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242AE" w:rsidRPr="00A1797F" w:rsidTr="00A1797F">
        <w:trPr>
          <w:trHeight w:val="410"/>
        </w:trPr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Домоводство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5</w:t>
            </w:r>
          </w:p>
        </w:tc>
      </w:tr>
      <w:tr w:rsidR="009242AE" w:rsidRPr="00A1797F" w:rsidTr="00A1797F">
        <w:trPr>
          <w:trHeight w:val="557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Окружающий социальный мир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242AE" w:rsidRPr="00A1797F" w:rsidTr="00A1797F">
        <w:trPr>
          <w:trHeight w:val="41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Музыка и движение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242AE" w:rsidRPr="00A1797F" w:rsidTr="00A1797F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 xml:space="preserve"> Изобразительная деятельность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242AE" w:rsidRPr="00A1797F" w:rsidTr="00A1797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 xml:space="preserve"> Адаптивная физкультура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</w:tr>
      <w:tr w:rsidR="009242AE" w:rsidRPr="00A1797F" w:rsidTr="00A1797F">
        <w:trPr>
          <w:trHeight w:val="3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6. Технологии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6.1 Профильный труд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9242AE" w:rsidRPr="00A1797F" w:rsidTr="00A1797F">
        <w:trPr>
          <w:trHeight w:val="433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7. Коррекционно-развивающие занятия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</w:tr>
      <w:tr w:rsidR="009242AE" w:rsidRPr="00A1797F" w:rsidTr="00A1797F">
        <w:trPr>
          <w:trHeight w:val="411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  <w:b/>
              </w:rPr>
            </w:pPr>
            <w:r w:rsidRPr="00A1797F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1797F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D44CE7" w:rsidP="009242A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</w:tr>
      <w:tr w:rsidR="009242AE" w:rsidRPr="00A1797F" w:rsidTr="00A1797F">
        <w:tc>
          <w:tcPr>
            <w:tcW w:w="9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2AE" w:rsidRPr="00A1797F" w:rsidRDefault="009242AE" w:rsidP="00924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9242AE" w:rsidRPr="00A1797F" w:rsidTr="00A1797F">
        <w:trPr>
          <w:trHeight w:val="3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1. Сенсорное развитие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242AE" w:rsidRPr="00A1797F" w:rsidTr="00A1797F">
        <w:trPr>
          <w:trHeight w:val="412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2. Предметно-практические действия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242AE" w:rsidRPr="00A1797F" w:rsidTr="00A1797F">
        <w:trPr>
          <w:trHeight w:val="41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3. Двигательное развитие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  <w:r w:rsidRPr="00A1797F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242AE" w:rsidRPr="00A1797F" w:rsidTr="00A1797F">
        <w:trPr>
          <w:trHeight w:val="41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9242AE" w:rsidP="009242AE">
            <w:pPr>
              <w:pStyle w:val="a3"/>
              <w:rPr>
                <w:rFonts w:ascii="Times New Roman" w:hAnsi="Times New Roman"/>
                <w:b/>
              </w:rPr>
            </w:pPr>
            <w:r w:rsidRPr="00A1797F">
              <w:rPr>
                <w:rFonts w:ascii="Times New Roman" w:hAnsi="Times New Roman"/>
                <w:b/>
              </w:rPr>
              <w:t>Итого коррекционные курсы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42AE" w:rsidRPr="00A1797F" w:rsidRDefault="00A1797F" w:rsidP="009242A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1797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2AE" w:rsidRPr="00A1797F" w:rsidRDefault="009242AE" w:rsidP="009242AE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797F" w:rsidRPr="00A1797F" w:rsidTr="00A1797F"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97F" w:rsidRPr="00A1797F" w:rsidRDefault="00A1797F" w:rsidP="009242A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1797F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97F" w:rsidRPr="00A1797F" w:rsidRDefault="00D44CE7" w:rsidP="009242A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</w:tr>
    </w:tbl>
    <w:p w:rsidR="00ED61C0" w:rsidRDefault="00E742A9"/>
    <w:sectPr w:rsidR="00ED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7"/>
    <w:multiLevelType w:val="multilevel"/>
    <w:tmpl w:val="84A2B9F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83015D"/>
    <w:multiLevelType w:val="hybridMultilevel"/>
    <w:tmpl w:val="1E145990"/>
    <w:lvl w:ilvl="0" w:tplc="821E2028">
      <w:start w:val="1"/>
      <w:numFmt w:val="upperRoman"/>
      <w:lvlText w:val="%1."/>
      <w:lvlJc w:val="left"/>
      <w:pPr>
        <w:ind w:left="12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A8"/>
    <w:rsid w:val="000F3824"/>
    <w:rsid w:val="00693E22"/>
    <w:rsid w:val="00862DE3"/>
    <w:rsid w:val="008726A8"/>
    <w:rsid w:val="009242AE"/>
    <w:rsid w:val="00A1797F"/>
    <w:rsid w:val="00BE703A"/>
    <w:rsid w:val="00CD5F85"/>
    <w:rsid w:val="00D44CE7"/>
    <w:rsid w:val="00E35A0A"/>
    <w:rsid w:val="00E7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2A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E35A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35A0A"/>
    <w:pPr>
      <w:ind w:left="720"/>
      <w:contextualSpacing/>
    </w:pPr>
  </w:style>
  <w:style w:type="character" w:customStyle="1" w:styleId="a5">
    <w:name w:val="Основной текст_"/>
    <w:basedOn w:val="a0"/>
    <w:link w:val="7"/>
    <w:rsid w:val="00E35A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5"/>
    <w:rsid w:val="00E35A0A"/>
    <w:pPr>
      <w:widowControl w:val="0"/>
      <w:shd w:val="clear" w:color="auto" w:fill="FFFFFF"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Основной"/>
    <w:basedOn w:val="a"/>
    <w:rsid w:val="00E35A0A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7">
    <w:name w:val="Буллит"/>
    <w:basedOn w:val="a6"/>
    <w:rsid w:val="00E35A0A"/>
    <w:pPr>
      <w:ind w:firstLine="244"/>
    </w:pPr>
  </w:style>
  <w:style w:type="paragraph" w:customStyle="1" w:styleId="ConsNormal">
    <w:name w:val="ConsNormal"/>
    <w:uiPriority w:val="99"/>
    <w:rsid w:val="00E35A0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35A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link w:val="Standard1"/>
    <w:uiPriority w:val="99"/>
    <w:rsid w:val="00E35A0A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1"/>
      <w:sz w:val="28"/>
      <w:szCs w:val="28"/>
      <w:lang w:eastAsia="zh-CN"/>
    </w:rPr>
  </w:style>
  <w:style w:type="character" w:customStyle="1" w:styleId="Standard1">
    <w:name w:val="Standard Знак1"/>
    <w:link w:val="Standard"/>
    <w:uiPriority w:val="99"/>
    <w:locked/>
    <w:rsid w:val="00E35A0A"/>
    <w:rPr>
      <w:rFonts w:ascii="Times New Roman" w:eastAsia="SimSun" w:hAnsi="Times New Roman" w:cs="Times New Roman"/>
      <w:kern w:val="1"/>
      <w:sz w:val="28"/>
      <w:szCs w:val="28"/>
      <w:lang w:eastAsia="zh-CN"/>
    </w:rPr>
  </w:style>
  <w:style w:type="table" w:styleId="a8">
    <w:name w:val="Table Grid"/>
    <w:basedOn w:val="a1"/>
    <w:uiPriority w:val="59"/>
    <w:rsid w:val="0086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2A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E35A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35A0A"/>
    <w:pPr>
      <w:ind w:left="720"/>
      <w:contextualSpacing/>
    </w:pPr>
  </w:style>
  <w:style w:type="character" w:customStyle="1" w:styleId="a5">
    <w:name w:val="Основной текст_"/>
    <w:basedOn w:val="a0"/>
    <w:link w:val="7"/>
    <w:rsid w:val="00E35A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5"/>
    <w:rsid w:val="00E35A0A"/>
    <w:pPr>
      <w:widowControl w:val="0"/>
      <w:shd w:val="clear" w:color="auto" w:fill="FFFFFF"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Основной"/>
    <w:basedOn w:val="a"/>
    <w:rsid w:val="00E35A0A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7">
    <w:name w:val="Буллит"/>
    <w:basedOn w:val="a6"/>
    <w:rsid w:val="00E35A0A"/>
    <w:pPr>
      <w:ind w:firstLine="244"/>
    </w:pPr>
  </w:style>
  <w:style w:type="paragraph" w:customStyle="1" w:styleId="ConsNormal">
    <w:name w:val="ConsNormal"/>
    <w:uiPriority w:val="99"/>
    <w:rsid w:val="00E35A0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35A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link w:val="Standard1"/>
    <w:uiPriority w:val="99"/>
    <w:rsid w:val="00E35A0A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1"/>
      <w:sz w:val="28"/>
      <w:szCs w:val="28"/>
      <w:lang w:eastAsia="zh-CN"/>
    </w:rPr>
  </w:style>
  <w:style w:type="character" w:customStyle="1" w:styleId="Standard1">
    <w:name w:val="Standard Знак1"/>
    <w:link w:val="Standard"/>
    <w:uiPriority w:val="99"/>
    <w:locked/>
    <w:rsid w:val="00E35A0A"/>
    <w:rPr>
      <w:rFonts w:ascii="Times New Roman" w:eastAsia="SimSun" w:hAnsi="Times New Roman" w:cs="Times New Roman"/>
      <w:kern w:val="1"/>
      <w:sz w:val="28"/>
      <w:szCs w:val="28"/>
      <w:lang w:eastAsia="zh-CN"/>
    </w:rPr>
  </w:style>
  <w:style w:type="table" w:styleId="a8">
    <w:name w:val="Table Grid"/>
    <w:basedOn w:val="a1"/>
    <w:uiPriority w:val="59"/>
    <w:rsid w:val="0086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2021-09-06T10:36:00Z</dcterms:created>
  <dcterms:modified xsi:type="dcterms:W3CDTF">2022-09-02T10:31:00Z</dcterms:modified>
</cp:coreProperties>
</file>